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B56" w:rsidRDefault="00775B56">
      <w:pPr>
        <w:rPr>
          <w:b/>
          <w:sz w:val="56"/>
          <w:szCs w:val="56"/>
          <w:lang w:val="es-CO"/>
        </w:rPr>
      </w:pPr>
    </w:p>
    <w:p w:rsidR="00775B56" w:rsidRDefault="00775B56">
      <w:pPr>
        <w:rPr>
          <w:b/>
          <w:sz w:val="56"/>
          <w:szCs w:val="56"/>
          <w:lang w:val="es-CO"/>
        </w:rPr>
      </w:pPr>
    </w:p>
    <w:p w:rsidR="00775B56" w:rsidRDefault="00775B56">
      <w:pPr>
        <w:rPr>
          <w:b/>
          <w:sz w:val="56"/>
          <w:szCs w:val="56"/>
          <w:lang w:val="es-CO"/>
        </w:rPr>
      </w:pPr>
    </w:p>
    <w:p w:rsidR="00775B56" w:rsidRDefault="00775B56">
      <w:pPr>
        <w:rPr>
          <w:b/>
          <w:sz w:val="56"/>
          <w:szCs w:val="56"/>
          <w:lang w:val="es-CO"/>
        </w:rPr>
      </w:pPr>
    </w:p>
    <w:p w:rsidR="00E96EDD" w:rsidRDefault="00E96EDD" w:rsidP="00775B56">
      <w:pPr>
        <w:jc w:val="center"/>
        <w:rPr>
          <w:b/>
          <w:sz w:val="56"/>
          <w:szCs w:val="56"/>
          <w:lang w:val="es-CO"/>
        </w:rPr>
      </w:pPr>
      <w:r w:rsidRPr="00E96EDD">
        <w:rPr>
          <w:b/>
          <w:sz w:val="56"/>
          <w:szCs w:val="56"/>
          <w:lang w:val="es-CO"/>
        </w:rPr>
        <w:drawing>
          <wp:inline distT="0" distB="0" distL="0" distR="0">
            <wp:extent cx="5486400" cy="3200400"/>
            <wp:effectExtent l="0" t="0" r="0" b="0"/>
            <wp:docPr id="8"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775B56" w:rsidRDefault="00775B56">
      <w:pPr>
        <w:rPr>
          <w:b/>
          <w:sz w:val="56"/>
          <w:szCs w:val="56"/>
          <w:lang w:val="es-CO"/>
        </w:rPr>
      </w:pPr>
      <w:r>
        <w:rPr>
          <w:b/>
          <w:sz w:val="56"/>
          <w:szCs w:val="56"/>
          <w:lang w:val="es-CO"/>
        </w:rPr>
        <w:br w:type="page"/>
      </w:r>
    </w:p>
    <w:p w:rsidR="002F2F28" w:rsidRPr="00771280" w:rsidRDefault="00FE5725" w:rsidP="00E96EDD">
      <w:pPr>
        <w:pStyle w:val="Textoindependiente"/>
        <w:jc w:val="left"/>
        <w:rPr>
          <w:b/>
          <w:sz w:val="56"/>
          <w:szCs w:val="56"/>
          <w:lang w:val="es-CO"/>
        </w:rPr>
      </w:pPr>
      <w:r w:rsidRPr="00771280">
        <w:rPr>
          <w:b/>
          <w:sz w:val="56"/>
          <w:szCs w:val="56"/>
          <w:lang w:val="es-CO"/>
        </w:rPr>
        <w:lastRenderedPageBreak/>
        <w:t xml:space="preserve">¿Por qué hacemos preguntas? </w:t>
      </w:r>
    </w:p>
    <w:p w:rsidR="0003359F" w:rsidRPr="00771280" w:rsidRDefault="00771280" w:rsidP="00E96EDD">
      <w:pPr>
        <w:pStyle w:val="Textoindependiente"/>
        <w:jc w:val="left"/>
        <w:rPr>
          <w:b/>
          <w:sz w:val="56"/>
          <w:szCs w:val="56"/>
          <w:lang w:val="es-CO"/>
        </w:rPr>
      </w:pPr>
      <w:r w:rsidRPr="00771280">
        <w:rPr>
          <w:b/>
          <w:noProof/>
          <w:sz w:val="56"/>
          <w:szCs w:val="56"/>
          <w:lang w:val="es-CO" w:eastAsia="es-CO"/>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119" type="#_x0000_t73" style="position:absolute;margin-left:348.75pt;margin-top:79.3pt;width:119.25pt;height:69pt;z-index:251698176" fillcolor="#fabf8f [1945]" strokecolor="#f79646 [3209]" strokeweight="1pt">
            <v:fill color2="#f79646 [3209]" focus="50%" type="gradient"/>
            <v:shadow on="t" type="perspective" color="#974706 [1609]" offset="1pt" offset2="-3pt"/>
          </v:shape>
        </w:pict>
      </w:r>
      <w:r w:rsidRPr="00771280">
        <w:rPr>
          <w:b/>
          <w:noProof/>
          <w:sz w:val="56"/>
          <w:szCs w:val="56"/>
          <w:lang w:val="es-CO" w:eastAsia="es-CO"/>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18" type="#_x0000_t106" style="position:absolute;margin-left:248.25pt;margin-top:45.55pt;width:167.25pt;height:71.25pt;z-index:251697152" fillcolor="#4bacc6 [3208]" strokecolor="#f2f2f2 [3041]" strokeweight="3pt">
            <v:shadow on="t" type="perspective" color="#205867 [1608]" opacity=".5" offset="1pt" offset2="-1pt"/>
            <v:textbox>
              <w:txbxContent>
                <w:p w:rsidR="00771280" w:rsidRDefault="00771280"/>
              </w:txbxContent>
            </v:textbox>
          </v:shape>
        </w:pict>
      </w:r>
      <w:r w:rsidR="00FE5725" w:rsidRPr="00771280">
        <w:rPr>
          <w:b/>
          <w:sz w:val="56"/>
          <w:szCs w:val="56"/>
          <w:lang w:val="es-CO"/>
        </w:rPr>
        <w:t>¿Realmente buscamos la respuesta correcta?</w:t>
      </w:r>
    </w:p>
    <w:p w:rsidR="002F2F28" w:rsidRPr="002F2F28" w:rsidRDefault="002F2F28" w:rsidP="00E96EDD">
      <w:pPr>
        <w:pStyle w:val="Textoindependiente"/>
        <w:jc w:val="left"/>
        <w:rPr>
          <w:sz w:val="56"/>
          <w:szCs w:val="56"/>
          <w:lang w:val="es-CO"/>
        </w:rPr>
      </w:pPr>
    </w:p>
    <w:p w:rsidR="00FE5725" w:rsidRPr="002F2F28" w:rsidRDefault="00771280" w:rsidP="00E96EDD">
      <w:pPr>
        <w:pStyle w:val="Ttulo1"/>
        <w:jc w:val="left"/>
        <w:rPr>
          <w:color w:val="FF0000"/>
          <w:sz w:val="40"/>
          <w:szCs w:val="40"/>
          <w:lang w:val="es-CO"/>
        </w:rPr>
      </w:pPr>
      <w:r w:rsidRPr="002F2F28">
        <w:rPr>
          <w:sz w:val="40"/>
          <w:szCs w:val="40"/>
          <w:lang w:val="es-CO"/>
        </w:rPr>
        <w:t>Propósitos</w:t>
      </w:r>
      <w:r w:rsidR="00FE5725" w:rsidRPr="002F2F28">
        <w:rPr>
          <w:sz w:val="40"/>
          <w:szCs w:val="40"/>
          <w:lang w:val="es-CO"/>
        </w:rPr>
        <w:t>: ¡</w:t>
      </w:r>
      <w:r w:rsidR="002F2F28" w:rsidRPr="002F2F28">
        <w:rPr>
          <w:sz w:val="40"/>
          <w:szCs w:val="40"/>
          <w:lang w:val="es-CO"/>
        </w:rPr>
        <w:t>Tempestad</w:t>
      </w:r>
      <w:r w:rsidR="00FE5725" w:rsidRPr="002F2F28">
        <w:rPr>
          <w:sz w:val="40"/>
          <w:szCs w:val="40"/>
          <w:lang w:val="es-CO"/>
        </w:rPr>
        <w:t xml:space="preserve"> Cerebral!</w:t>
      </w:r>
    </w:p>
    <w:p w:rsidR="00FE5725" w:rsidRDefault="00FE5725"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771280" w:rsidRDefault="00771280"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771280" w:rsidRDefault="00771280"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771280" w:rsidRDefault="00771280"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771280" w:rsidRDefault="00771280"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8C64C5" w:rsidRDefault="008C64C5"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8C64C5" w:rsidRDefault="008C64C5"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8C64C5" w:rsidRDefault="008C64C5"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8C64C5" w:rsidRDefault="008C64C5"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771280" w:rsidRPr="00FE5725" w:rsidRDefault="00771280" w:rsidP="00E96EDD">
      <w:pPr>
        <w:pBdr>
          <w:top w:val="single" w:sz="4" w:space="1" w:color="auto"/>
          <w:left w:val="single" w:sz="4" w:space="4" w:color="auto"/>
          <w:bottom w:val="single" w:sz="4" w:space="1" w:color="auto"/>
          <w:right w:val="single" w:sz="4" w:space="4" w:color="auto"/>
          <w:between w:val="single" w:sz="4" w:space="1" w:color="auto"/>
          <w:bar w:val="single" w:sz="4" w:color="auto"/>
        </w:pBdr>
        <w:jc w:val="left"/>
        <w:rPr>
          <w:sz w:val="40"/>
          <w:szCs w:val="40"/>
          <w:lang w:val="es-CO"/>
        </w:rPr>
      </w:pPr>
    </w:p>
    <w:p w:rsidR="00E96EDD" w:rsidRDefault="00E96EDD" w:rsidP="00E96EDD">
      <w:pPr>
        <w:jc w:val="left"/>
      </w:pPr>
    </w:p>
    <w:p w:rsidR="00E96EDD" w:rsidRDefault="00E96EDD" w:rsidP="00E96EDD">
      <w:pPr>
        <w:jc w:val="left"/>
      </w:pPr>
    </w:p>
    <w:p w:rsidR="00E96EDD" w:rsidRDefault="00E96EDD" w:rsidP="00E96EDD">
      <w:pPr>
        <w:jc w:val="left"/>
      </w:pPr>
    </w:p>
    <w:p w:rsidR="00E96EDD" w:rsidRDefault="00E96EDD" w:rsidP="00E96EDD">
      <w:pPr>
        <w:jc w:val="left"/>
      </w:pPr>
    </w:p>
    <w:p w:rsidR="00E96EDD" w:rsidRDefault="00E96EDD" w:rsidP="00E96EDD">
      <w:pPr>
        <w:jc w:val="left"/>
      </w:pPr>
    </w:p>
    <w:p w:rsidR="0003359F" w:rsidRDefault="004B72EF" w:rsidP="00E96EDD">
      <w:pPr>
        <w:jc w:val="left"/>
      </w:pPr>
      <w:r w:rsidRPr="004B72EF">
        <w:rPr>
          <w:noProof/>
          <w:lang w:val="es-CO" w:eastAsia="es-CO"/>
        </w:rPr>
        <w:drawing>
          <wp:inline distT="0" distB="0" distL="0" distR="0">
            <wp:extent cx="5486400" cy="3200400"/>
            <wp:effectExtent l="19050" t="0" r="19050" b="0"/>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03359F" w:rsidRDefault="0003359F" w:rsidP="00E96EDD">
      <w:pPr>
        <w:jc w:val="left"/>
      </w:pPr>
    </w:p>
    <w:p w:rsidR="0003359F" w:rsidRDefault="0003359F" w:rsidP="00E96EDD">
      <w:pPr>
        <w:jc w:val="left"/>
      </w:pPr>
    </w:p>
    <w:p w:rsidR="0003359F" w:rsidRPr="00771280" w:rsidRDefault="0003359F" w:rsidP="00E96EDD">
      <w:pPr>
        <w:jc w:val="left"/>
        <w:rPr>
          <w:b/>
        </w:rPr>
      </w:pPr>
    </w:p>
    <w:p w:rsidR="00FE5725" w:rsidRDefault="00FE5725" w:rsidP="00E96EDD">
      <w:pPr>
        <w:pStyle w:val="Textoindependiente"/>
        <w:jc w:val="center"/>
        <w:rPr>
          <w:color w:val="000000" w:themeColor="text1"/>
          <w:sz w:val="72"/>
          <w:szCs w:val="72"/>
          <w:lang w:val="es-CO"/>
        </w:rPr>
      </w:pPr>
      <w:r w:rsidRPr="00771280">
        <w:rPr>
          <w:b/>
          <w:strike/>
          <w:color w:val="FF0000"/>
          <w:sz w:val="52"/>
          <w:szCs w:val="52"/>
          <w:lang w:val="es-CO"/>
        </w:rPr>
        <w:t>Preguntas de disciplina</w:t>
      </w:r>
      <w:r w:rsidR="004B72EF" w:rsidRPr="00FE5725">
        <w:rPr>
          <w:lang w:val="es-CO"/>
        </w:rPr>
        <w:br w:type="page"/>
      </w:r>
      <w:r w:rsidRPr="00771280">
        <w:rPr>
          <w:b/>
          <w:color w:val="000000" w:themeColor="text1"/>
          <w:sz w:val="56"/>
          <w:szCs w:val="56"/>
          <w:lang w:val="es-CO"/>
        </w:rPr>
        <w:lastRenderedPageBreak/>
        <w:t>Tipos</w:t>
      </w:r>
      <w:r w:rsidR="00771280" w:rsidRPr="00771280">
        <w:rPr>
          <w:b/>
          <w:color w:val="000000" w:themeColor="text1"/>
          <w:sz w:val="56"/>
          <w:szCs w:val="56"/>
          <w:lang w:val="es-CO"/>
        </w:rPr>
        <w:t xml:space="preserve"> de pregunta</w:t>
      </w:r>
    </w:p>
    <w:p w:rsidR="00FE5725" w:rsidRPr="00771280" w:rsidRDefault="006B28C7" w:rsidP="00E96EDD">
      <w:pPr>
        <w:pStyle w:val="Prrafodelista"/>
        <w:numPr>
          <w:ilvl w:val="0"/>
          <w:numId w:val="4"/>
        </w:numPr>
        <w:jc w:val="left"/>
        <w:rPr>
          <w:sz w:val="28"/>
          <w:szCs w:val="28"/>
          <w:lang w:val="es-CO"/>
        </w:rPr>
      </w:pPr>
      <w:r w:rsidRPr="00771280">
        <w:rPr>
          <w:sz w:val="28"/>
          <w:szCs w:val="28"/>
          <w:lang w:val="es-CO"/>
        </w:rPr>
        <w:t>Cerrado</w:t>
      </w:r>
      <w:r w:rsidR="002F2F28" w:rsidRPr="00771280">
        <w:rPr>
          <w:sz w:val="28"/>
          <w:szCs w:val="28"/>
          <w:lang w:val="es-CO"/>
        </w:rPr>
        <w:t xml:space="preserve"> (respuesta única)</w:t>
      </w:r>
      <w:r w:rsidRPr="00771280">
        <w:rPr>
          <w:sz w:val="28"/>
          <w:szCs w:val="28"/>
          <w:lang w:val="es-CO"/>
        </w:rPr>
        <w:t>:</w:t>
      </w:r>
    </w:p>
    <w:p w:rsidR="00FE5725" w:rsidRDefault="00FE5725" w:rsidP="00E96EDD">
      <w:pPr>
        <w:pStyle w:val="Prrafodelista"/>
        <w:ind w:firstLine="540"/>
        <w:jc w:val="left"/>
        <w:rPr>
          <w:sz w:val="28"/>
          <w:szCs w:val="28"/>
          <w:lang w:val="es-CO"/>
        </w:rPr>
      </w:pPr>
      <w:proofErr w:type="spellStart"/>
      <w:r>
        <w:rPr>
          <w:sz w:val="28"/>
          <w:szCs w:val="28"/>
          <w:lang w:val="es-CO"/>
        </w:rPr>
        <w:t>Ej</w:t>
      </w:r>
      <w:proofErr w:type="spellEnd"/>
      <w:r>
        <w:rPr>
          <w:sz w:val="28"/>
          <w:szCs w:val="28"/>
          <w:lang w:val="es-CO"/>
        </w:rPr>
        <w:t>: ¿cuál es la capital de Inglaterra?</w:t>
      </w:r>
    </w:p>
    <w:p w:rsidR="002F2F28" w:rsidRDefault="002F2F28" w:rsidP="00E96EDD">
      <w:pPr>
        <w:pStyle w:val="Prrafodelista"/>
        <w:ind w:left="540"/>
        <w:jc w:val="left"/>
        <w:rPr>
          <w:sz w:val="28"/>
          <w:szCs w:val="28"/>
          <w:lang w:val="es-CO"/>
        </w:rPr>
      </w:pPr>
    </w:p>
    <w:p w:rsidR="00FE5725" w:rsidRPr="00771280" w:rsidRDefault="00FE5725" w:rsidP="00E96EDD">
      <w:pPr>
        <w:pStyle w:val="Prrafodelista"/>
        <w:numPr>
          <w:ilvl w:val="0"/>
          <w:numId w:val="4"/>
        </w:numPr>
        <w:jc w:val="left"/>
        <w:rPr>
          <w:sz w:val="28"/>
          <w:szCs w:val="28"/>
          <w:lang w:val="es-CO"/>
        </w:rPr>
      </w:pPr>
      <w:r w:rsidRPr="00771280">
        <w:rPr>
          <w:sz w:val="28"/>
          <w:szCs w:val="28"/>
          <w:lang w:val="es-CO"/>
        </w:rPr>
        <w:t>Abierta</w:t>
      </w:r>
      <w:r w:rsidR="002F2F28" w:rsidRPr="00771280">
        <w:rPr>
          <w:sz w:val="28"/>
          <w:szCs w:val="28"/>
          <w:lang w:val="es-CO"/>
        </w:rPr>
        <w:t xml:space="preserve"> (respuesta compleja)</w:t>
      </w:r>
      <w:r w:rsidRPr="00771280">
        <w:rPr>
          <w:sz w:val="28"/>
          <w:szCs w:val="28"/>
          <w:lang w:val="es-CO"/>
        </w:rPr>
        <w:t>:</w:t>
      </w:r>
    </w:p>
    <w:p w:rsidR="00FE5725" w:rsidRDefault="00FE5725" w:rsidP="00E96EDD">
      <w:pPr>
        <w:pStyle w:val="Prrafodelista"/>
        <w:ind w:firstLine="540"/>
        <w:jc w:val="left"/>
        <w:rPr>
          <w:sz w:val="28"/>
          <w:szCs w:val="28"/>
          <w:lang w:val="es-CO"/>
        </w:rPr>
      </w:pPr>
      <w:r>
        <w:rPr>
          <w:sz w:val="28"/>
          <w:szCs w:val="28"/>
          <w:lang w:val="es-CO"/>
        </w:rPr>
        <w:t>¿Se debería permitir el uso de la modificación genética en la comida?</w:t>
      </w:r>
    </w:p>
    <w:p w:rsidR="002F2F28" w:rsidRDefault="002F2F28" w:rsidP="00E96EDD">
      <w:pPr>
        <w:pStyle w:val="Prrafodelista"/>
        <w:ind w:left="540"/>
        <w:jc w:val="left"/>
        <w:rPr>
          <w:sz w:val="28"/>
          <w:szCs w:val="28"/>
          <w:lang w:val="es-CO"/>
        </w:rPr>
      </w:pPr>
    </w:p>
    <w:p w:rsidR="00FE5725" w:rsidRPr="00771280" w:rsidRDefault="006D387A" w:rsidP="00E96EDD">
      <w:pPr>
        <w:pStyle w:val="Prrafodelista"/>
        <w:numPr>
          <w:ilvl w:val="0"/>
          <w:numId w:val="4"/>
        </w:numPr>
        <w:jc w:val="left"/>
        <w:rPr>
          <w:sz w:val="28"/>
          <w:szCs w:val="28"/>
          <w:lang w:val="es-CO"/>
        </w:rPr>
      </w:pPr>
      <w:r w:rsidRPr="00771280">
        <w:rPr>
          <w:sz w:val="28"/>
          <w:szCs w:val="28"/>
          <w:lang w:val="es-CO"/>
        </w:rPr>
        <w:t>Cuasi- abierta</w:t>
      </w:r>
      <w:r w:rsidR="002F2F28" w:rsidRPr="00771280">
        <w:rPr>
          <w:sz w:val="28"/>
          <w:szCs w:val="28"/>
          <w:lang w:val="es-CO"/>
        </w:rPr>
        <w:t xml:space="preserve"> (respuesta única aparentemente compleja)</w:t>
      </w:r>
      <w:r w:rsidR="00FE5725" w:rsidRPr="00771280">
        <w:rPr>
          <w:sz w:val="28"/>
          <w:szCs w:val="28"/>
          <w:lang w:val="es-CO"/>
        </w:rPr>
        <w:t>:</w:t>
      </w:r>
    </w:p>
    <w:p w:rsidR="00FE5725" w:rsidRDefault="00FE5725" w:rsidP="00E96EDD">
      <w:pPr>
        <w:pStyle w:val="Prrafodelista"/>
        <w:ind w:firstLine="540"/>
        <w:jc w:val="left"/>
        <w:rPr>
          <w:sz w:val="28"/>
          <w:szCs w:val="28"/>
          <w:lang w:val="es-CO"/>
        </w:rPr>
      </w:pPr>
      <w:r>
        <w:rPr>
          <w:sz w:val="28"/>
          <w:szCs w:val="28"/>
          <w:lang w:val="es-CO"/>
        </w:rPr>
        <w:t xml:space="preserve">¿Por qué </w:t>
      </w:r>
      <w:r w:rsidR="006B28C7">
        <w:rPr>
          <w:sz w:val="28"/>
          <w:szCs w:val="28"/>
          <w:lang w:val="es-CO"/>
        </w:rPr>
        <w:t>ocurrió</w:t>
      </w:r>
      <w:r>
        <w:rPr>
          <w:sz w:val="28"/>
          <w:szCs w:val="28"/>
          <w:lang w:val="es-CO"/>
        </w:rPr>
        <w:t xml:space="preserve"> </w:t>
      </w:r>
      <w:r w:rsidR="006B28C7">
        <w:rPr>
          <w:sz w:val="28"/>
          <w:szCs w:val="28"/>
          <w:lang w:val="es-CO"/>
        </w:rPr>
        <w:t>la revolución?</w:t>
      </w:r>
    </w:p>
    <w:p w:rsidR="00771280" w:rsidRDefault="00771280" w:rsidP="00E96EDD">
      <w:pPr>
        <w:pStyle w:val="Prrafodelista"/>
        <w:ind w:firstLine="540"/>
        <w:jc w:val="left"/>
        <w:rPr>
          <w:sz w:val="28"/>
          <w:szCs w:val="28"/>
          <w:lang w:val="es-CO"/>
        </w:rPr>
      </w:pPr>
    </w:p>
    <w:p w:rsidR="00DE4159" w:rsidRDefault="00DE4159" w:rsidP="00E96EDD">
      <w:pPr>
        <w:pStyle w:val="Prrafodelista"/>
        <w:pBdr>
          <w:top w:val="single" w:sz="4" w:space="1" w:color="auto"/>
        </w:pBdr>
        <w:ind w:left="540"/>
        <w:jc w:val="left"/>
        <w:rPr>
          <w:sz w:val="28"/>
          <w:szCs w:val="28"/>
          <w:lang w:val="es-CO"/>
        </w:rPr>
      </w:pPr>
    </w:p>
    <w:p w:rsidR="006B28C7" w:rsidRPr="00771280" w:rsidRDefault="00771280" w:rsidP="00E96EDD">
      <w:pPr>
        <w:pStyle w:val="Prrafodelista"/>
        <w:ind w:left="0"/>
        <w:jc w:val="left"/>
        <w:rPr>
          <w:b/>
          <w:sz w:val="56"/>
          <w:szCs w:val="56"/>
          <w:lang w:val="es-CO"/>
        </w:rPr>
      </w:pPr>
      <w:r w:rsidRPr="00771280">
        <w:rPr>
          <w:b/>
          <w:sz w:val="56"/>
          <w:szCs w:val="56"/>
          <w:lang w:val="es-CO"/>
        </w:rPr>
        <w:t>Usos</w:t>
      </w:r>
    </w:p>
    <w:p w:rsidR="006D387A" w:rsidRPr="0005445D" w:rsidRDefault="006D387A" w:rsidP="00E96EDD">
      <w:pPr>
        <w:pStyle w:val="Prrafodelista"/>
        <w:ind w:left="0"/>
        <w:jc w:val="left"/>
        <w:rPr>
          <w:sz w:val="56"/>
          <w:szCs w:val="56"/>
          <w:lang w:val="es-CO"/>
        </w:rPr>
      </w:pPr>
    </w:p>
    <w:p w:rsidR="006B28C7" w:rsidRDefault="006B28C7" w:rsidP="00E96EDD">
      <w:pPr>
        <w:pStyle w:val="Prrafodelista"/>
        <w:numPr>
          <w:ilvl w:val="0"/>
          <w:numId w:val="4"/>
        </w:numPr>
        <w:jc w:val="left"/>
        <w:rPr>
          <w:sz w:val="28"/>
          <w:szCs w:val="28"/>
          <w:lang w:val="es-CO"/>
        </w:rPr>
      </w:pPr>
      <w:r>
        <w:rPr>
          <w:sz w:val="28"/>
          <w:szCs w:val="28"/>
          <w:lang w:val="es-CO"/>
        </w:rPr>
        <w:t>Repaso de conocimientos previos</w:t>
      </w:r>
    </w:p>
    <w:p w:rsidR="006B28C7" w:rsidRDefault="006B28C7" w:rsidP="00E96EDD">
      <w:pPr>
        <w:pStyle w:val="Prrafodelista"/>
        <w:numPr>
          <w:ilvl w:val="0"/>
          <w:numId w:val="4"/>
        </w:numPr>
        <w:jc w:val="left"/>
        <w:rPr>
          <w:sz w:val="28"/>
          <w:szCs w:val="28"/>
          <w:lang w:val="es-CO"/>
        </w:rPr>
      </w:pPr>
      <w:r>
        <w:rPr>
          <w:sz w:val="28"/>
          <w:szCs w:val="28"/>
          <w:lang w:val="es-CO"/>
        </w:rPr>
        <w:t>Discusión (construcción de conocimiento)</w:t>
      </w:r>
    </w:p>
    <w:p w:rsidR="006B28C7" w:rsidRDefault="006B28C7" w:rsidP="00E96EDD">
      <w:pPr>
        <w:pStyle w:val="Prrafodelista"/>
        <w:numPr>
          <w:ilvl w:val="0"/>
          <w:numId w:val="4"/>
        </w:numPr>
        <w:jc w:val="left"/>
        <w:rPr>
          <w:sz w:val="28"/>
          <w:szCs w:val="28"/>
          <w:lang w:val="es-CO"/>
        </w:rPr>
      </w:pPr>
      <w:r>
        <w:rPr>
          <w:sz w:val="28"/>
          <w:szCs w:val="28"/>
          <w:lang w:val="es-CO"/>
        </w:rPr>
        <w:t>Diagnosis de</w:t>
      </w:r>
      <w:r w:rsidR="0005445D">
        <w:rPr>
          <w:sz w:val="28"/>
          <w:szCs w:val="28"/>
          <w:lang w:val="es-CO"/>
        </w:rPr>
        <w:t>l</w:t>
      </w:r>
      <w:r>
        <w:rPr>
          <w:sz w:val="28"/>
          <w:szCs w:val="28"/>
          <w:lang w:val="es-CO"/>
        </w:rPr>
        <w:t xml:space="preserve"> nivel de aprendizaje</w:t>
      </w:r>
    </w:p>
    <w:p w:rsidR="006B28C7" w:rsidRDefault="006B28C7" w:rsidP="00E96EDD">
      <w:pPr>
        <w:pStyle w:val="Prrafodelista"/>
        <w:numPr>
          <w:ilvl w:val="0"/>
          <w:numId w:val="4"/>
        </w:numPr>
        <w:jc w:val="left"/>
        <w:rPr>
          <w:sz w:val="28"/>
          <w:szCs w:val="28"/>
          <w:lang w:val="es-CO"/>
        </w:rPr>
      </w:pPr>
      <w:r>
        <w:rPr>
          <w:sz w:val="28"/>
          <w:szCs w:val="28"/>
          <w:lang w:val="es-CO"/>
        </w:rPr>
        <w:t>Consolidar nuevos conocimientos</w:t>
      </w:r>
    </w:p>
    <w:p w:rsidR="0005445D" w:rsidRPr="0005445D" w:rsidRDefault="0005445D" w:rsidP="00E96EDD">
      <w:pPr>
        <w:pStyle w:val="Prrafodelista"/>
        <w:numPr>
          <w:ilvl w:val="0"/>
          <w:numId w:val="4"/>
        </w:numPr>
        <w:jc w:val="left"/>
        <w:rPr>
          <w:i/>
          <w:sz w:val="28"/>
          <w:szCs w:val="28"/>
          <w:lang w:val="es-CO"/>
        </w:rPr>
      </w:pPr>
      <w:r>
        <w:rPr>
          <w:sz w:val="28"/>
          <w:szCs w:val="28"/>
          <w:lang w:val="es-CO"/>
        </w:rPr>
        <w:t>Aprender *</w:t>
      </w:r>
      <w:r w:rsidRPr="0005445D">
        <w:rPr>
          <w:i/>
          <w:sz w:val="28"/>
          <w:szCs w:val="28"/>
          <w:lang w:val="es-CO"/>
        </w:rPr>
        <w:t>Ver</w:t>
      </w:r>
      <w:r w:rsidR="006D387A">
        <w:rPr>
          <w:i/>
          <w:sz w:val="28"/>
          <w:szCs w:val="28"/>
          <w:lang w:val="es-CO"/>
        </w:rPr>
        <w:t>”</w:t>
      </w:r>
      <w:r w:rsidRPr="0005445D">
        <w:rPr>
          <w:i/>
          <w:sz w:val="28"/>
          <w:szCs w:val="28"/>
          <w:lang w:val="es-CO"/>
        </w:rPr>
        <w:t xml:space="preserve"> la taxonomía de </w:t>
      </w:r>
      <w:proofErr w:type="spellStart"/>
      <w:r w:rsidRPr="0005445D">
        <w:rPr>
          <w:i/>
          <w:sz w:val="28"/>
          <w:szCs w:val="28"/>
          <w:lang w:val="es-CO"/>
        </w:rPr>
        <w:t>Bloom</w:t>
      </w:r>
      <w:proofErr w:type="spellEnd"/>
      <w:r w:rsidR="006D387A">
        <w:rPr>
          <w:i/>
          <w:sz w:val="28"/>
          <w:szCs w:val="28"/>
          <w:lang w:val="es-CO"/>
        </w:rPr>
        <w:t>”</w:t>
      </w:r>
    </w:p>
    <w:p w:rsidR="0005445D" w:rsidRDefault="0005445D" w:rsidP="00E96EDD">
      <w:pPr>
        <w:pStyle w:val="Prrafodelista"/>
        <w:numPr>
          <w:ilvl w:val="0"/>
          <w:numId w:val="4"/>
        </w:numPr>
        <w:jc w:val="left"/>
        <w:rPr>
          <w:i/>
          <w:sz w:val="28"/>
          <w:szCs w:val="28"/>
          <w:lang w:val="es-CO"/>
        </w:rPr>
      </w:pPr>
      <w:r>
        <w:rPr>
          <w:sz w:val="28"/>
          <w:szCs w:val="28"/>
          <w:lang w:val="es-CO"/>
        </w:rPr>
        <w:t>Generar autonomía</w:t>
      </w:r>
      <w:r w:rsidR="006D387A">
        <w:rPr>
          <w:sz w:val="28"/>
          <w:szCs w:val="28"/>
          <w:lang w:val="es-CO"/>
        </w:rPr>
        <w:t>*</w:t>
      </w:r>
      <w:r w:rsidR="006D387A" w:rsidRPr="006D387A">
        <w:rPr>
          <w:i/>
          <w:sz w:val="28"/>
          <w:szCs w:val="28"/>
          <w:lang w:val="es-CO"/>
        </w:rPr>
        <w:t>Ver “actividades”</w:t>
      </w:r>
    </w:p>
    <w:p w:rsidR="00771280" w:rsidRDefault="00771280" w:rsidP="00E96EDD">
      <w:pPr>
        <w:pBdr>
          <w:top w:val="single" w:sz="4" w:space="1" w:color="auto"/>
        </w:pBdr>
        <w:jc w:val="left"/>
        <w:rPr>
          <w:b/>
          <w:i/>
          <w:sz w:val="28"/>
          <w:szCs w:val="28"/>
          <w:lang w:val="es-CO"/>
        </w:rPr>
      </w:pPr>
    </w:p>
    <w:p w:rsidR="00771280" w:rsidRPr="00771280" w:rsidRDefault="00771280" w:rsidP="00E96EDD">
      <w:pPr>
        <w:jc w:val="left"/>
        <w:rPr>
          <w:b/>
          <w:sz w:val="56"/>
          <w:szCs w:val="56"/>
          <w:lang w:val="es-CO"/>
        </w:rPr>
      </w:pPr>
      <w:r w:rsidRPr="00771280">
        <w:rPr>
          <w:b/>
          <w:sz w:val="56"/>
          <w:szCs w:val="56"/>
          <w:lang w:val="es-CO"/>
        </w:rPr>
        <w:t>Obstáculos en el camino</w:t>
      </w:r>
    </w:p>
    <w:p w:rsidR="006B28C7" w:rsidRDefault="006B28C7" w:rsidP="00E96EDD">
      <w:pPr>
        <w:pStyle w:val="Prrafodelista"/>
        <w:ind w:left="540"/>
        <w:jc w:val="left"/>
        <w:rPr>
          <w:sz w:val="28"/>
          <w:szCs w:val="28"/>
          <w:lang w:val="es-CO"/>
        </w:rPr>
      </w:pPr>
    </w:p>
    <w:p w:rsidR="00771280" w:rsidRDefault="00771280" w:rsidP="00E96EDD">
      <w:pPr>
        <w:pStyle w:val="Prrafodelista"/>
        <w:numPr>
          <w:ilvl w:val="0"/>
          <w:numId w:val="5"/>
        </w:numPr>
        <w:jc w:val="left"/>
        <w:rPr>
          <w:sz w:val="28"/>
          <w:szCs w:val="28"/>
          <w:lang w:val="es-CO"/>
        </w:rPr>
      </w:pPr>
      <w:r>
        <w:rPr>
          <w:sz w:val="28"/>
          <w:szCs w:val="28"/>
          <w:lang w:val="es-CO"/>
        </w:rPr>
        <w:t>contesta todas las preguntas aún cuando preguntas a otra persona</w:t>
      </w:r>
    </w:p>
    <w:p w:rsidR="00771280" w:rsidRPr="00771280" w:rsidRDefault="00771280" w:rsidP="00E96EDD">
      <w:pPr>
        <w:pStyle w:val="Prrafodelista"/>
        <w:numPr>
          <w:ilvl w:val="0"/>
          <w:numId w:val="5"/>
        </w:numPr>
        <w:jc w:val="left"/>
        <w:rPr>
          <w:sz w:val="28"/>
          <w:szCs w:val="28"/>
          <w:lang w:val="es-CO"/>
        </w:rPr>
      </w:pPr>
      <w:r>
        <w:rPr>
          <w:sz w:val="28"/>
          <w:szCs w:val="28"/>
          <w:lang w:val="es-CO"/>
        </w:rPr>
        <w:t>nunca contesta *</w:t>
      </w:r>
      <w:r w:rsidRPr="0005445D">
        <w:rPr>
          <w:i/>
          <w:sz w:val="28"/>
          <w:szCs w:val="28"/>
          <w:lang w:val="es-CO"/>
        </w:rPr>
        <w:t>Ver “Tazas de Aprendizaje y recuperación”</w:t>
      </w:r>
      <w:r w:rsidR="007957A1">
        <w:rPr>
          <w:i/>
          <w:sz w:val="28"/>
          <w:szCs w:val="28"/>
          <w:lang w:val="es-CO"/>
        </w:rPr>
        <w:t xml:space="preserve"> </w:t>
      </w:r>
      <w:r w:rsidR="007957A1">
        <w:rPr>
          <w:i/>
          <w:color w:val="FF0000"/>
          <w:sz w:val="28"/>
          <w:szCs w:val="28"/>
          <w:lang w:val="es-CO"/>
        </w:rPr>
        <w:t>actividad 2</w:t>
      </w:r>
    </w:p>
    <w:p w:rsidR="00771280" w:rsidRDefault="00771280" w:rsidP="00E96EDD">
      <w:pPr>
        <w:pStyle w:val="Prrafodelista"/>
        <w:numPr>
          <w:ilvl w:val="0"/>
          <w:numId w:val="5"/>
        </w:numPr>
        <w:jc w:val="left"/>
        <w:rPr>
          <w:sz w:val="28"/>
          <w:szCs w:val="28"/>
          <w:lang w:val="es-CO"/>
        </w:rPr>
      </w:pPr>
      <w:r>
        <w:rPr>
          <w:sz w:val="28"/>
          <w:szCs w:val="28"/>
          <w:lang w:val="es-CO"/>
        </w:rPr>
        <w:t>contesta equivocadamente</w:t>
      </w:r>
    </w:p>
    <w:p w:rsidR="00771280" w:rsidRDefault="00771280" w:rsidP="00E96EDD">
      <w:pPr>
        <w:pStyle w:val="Prrafodelista"/>
        <w:numPr>
          <w:ilvl w:val="0"/>
          <w:numId w:val="5"/>
        </w:numPr>
        <w:jc w:val="left"/>
        <w:rPr>
          <w:sz w:val="28"/>
          <w:szCs w:val="28"/>
          <w:lang w:val="es-CO"/>
        </w:rPr>
      </w:pPr>
      <w:r>
        <w:rPr>
          <w:sz w:val="28"/>
          <w:szCs w:val="28"/>
          <w:lang w:val="es-CO"/>
        </w:rPr>
        <w:t>simplemente adivinan</w:t>
      </w:r>
    </w:p>
    <w:p w:rsidR="002F2F28" w:rsidRDefault="002F2F28" w:rsidP="00E96EDD">
      <w:pPr>
        <w:jc w:val="left"/>
        <w:rPr>
          <w:sz w:val="56"/>
          <w:szCs w:val="56"/>
          <w:lang w:val="es-CO"/>
        </w:rPr>
      </w:pPr>
    </w:p>
    <w:p w:rsidR="00771280" w:rsidRPr="0005445D" w:rsidRDefault="0005445D" w:rsidP="00E96EDD">
      <w:pPr>
        <w:pStyle w:val="Prrafodelista"/>
        <w:ind w:left="0"/>
        <w:jc w:val="left"/>
        <w:rPr>
          <w:sz w:val="56"/>
          <w:szCs w:val="56"/>
          <w:lang w:val="es-CO"/>
        </w:rPr>
      </w:pPr>
      <w:r w:rsidRPr="00771280">
        <w:rPr>
          <w:b/>
          <w:sz w:val="56"/>
          <w:szCs w:val="56"/>
          <w:lang w:val="es-CO"/>
        </w:rPr>
        <w:lastRenderedPageBreak/>
        <w:t>Como manejar el estudiante que</w:t>
      </w:r>
      <w:r w:rsidR="007957A1">
        <w:rPr>
          <w:b/>
          <w:sz w:val="56"/>
          <w:szCs w:val="56"/>
          <w:lang w:val="es-CO"/>
        </w:rPr>
        <w:t>…</w:t>
      </w:r>
    </w:p>
    <w:p w:rsidR="0005445D" w:rsidRPr="002F2F28" w:rsidRDefault="0005445D" w:rsidP="00E96EDD">
      <w:pPr>
        <w:jc w:val="left"/>
        <w:rPr>
          <w:sz w:val="28"/>
          <w:szCs w:val="28"/>
          <w:lang w:val="es-CO"/>
        </w:rPr>
      </w:pPr>
      <w:proofErr w:type="gramStart"/>
      <w:r w:rsidRPr="007957A1">
        <w:rPr>
          <w:sz w:val="28"/>
          <w:szCs w:val="28"/>
          <w:lang w:val="es-CO"/>
        </w:rPr>
        <w:t>contesta</w:t>
      </w:r>
      <w:proofErr w:type="gramEnd"/>
      <w:r w:rsidRPr="007957A1">
        <w:rPr>
          <w:sz w:val="28"/>
          <w:szCs w:val="28"/>
          <w:lang w:val="es-CO"/>
        </w:rPr>
        <w:t xml:space="preserve"> todas las preguntas aún cuando preguntas a otra persona</w:t>
      </w:r>
      <w:r w:rsidR="007957A1">
        <w:rPr>
          <w:sz w:val="28"/>
          <w:szCs w:val="28"/>
          <w:lang w:val="es-CO"/>
        </w:rPr>
        <w:t xml:space="preserve"> o </w:t>
      </w:r>
      <w:r>
        <w:rPr>
          <w:sz w:val="28"/>
          <w:szCs w:val="28"/>
          <w:lang w:val="es-CO"/>
        </w:rPr>
        <w:t>nunca contesta *</w:t>
      </w:r>
      <w:r w:rsidRPr="0005445D">
        <w:rPr>
          <w:i/>
          <w:sz w:val="28"/>
          <w:szCs w:val="28"/>
          <w:lang w:val="es-CO"/>
        </w:rPr>
        <w:t>Ver “Tazas de Aprendizaje y recuperación”</w:t>
      </w:r>
    </w:p>
    <w:p w:rsidR="002F2F28" w:rsidRPr="00771280" w:rsidRDefault="00DE4159" w:rsidP="00E96EDD">
      <w:pPr>
        <w:pStyle w:val="Ttulo5"/>
        <w:numPr>
          <w:ilvl w:val="0"/>
          <w:numId w:val="9"/>
        </w:numPr>
        <w:jc w:val="left"/>
        <w:rPr>
          <w:rFonts w:asciiTheme="minorHAnsi" w:hAnsiTheme="minorHAnsi" w:cstheme="minorHAnsi"/>
          <w:color w:val="000000" w:themeColor="text1"/>
          <w:sz w:val="24"/>
          <w:szCs w:val="24"/>
          <w:lang w:val="es-CO"/>
        </w:rPr>
      </w:pPr>
      <w:r w:rsidRPr="00771280">
        <w:rPr>
          <w:rFonts w:asciiTheme="minorHAnsi" w:hAnsiTheme="minorHAnsi" w:cstheme="minorHAnsi"/>
          <w:color w:val="000000" w:themeColor="text1"/>
          <w:sz w:val="24"/>
          <w:szCs w:val="24"/>
          <w:lang w:val="es-CO"/>
        </w:rPr>
        <w:t xml:space="preserve">Preguntar y esperar aun cuando hay manos arriba. Ser paciente. Da tiempo </w:t>
      </w:r>
      <w:r w:rsidR="00771280">
        <w:rPr>
          <w:rFonts w:asciiTheme="minorHAnsi" w:hAnsiTheme="minorHAnsi" w:cstheme="minorHAnsi"/>
          <w:color w:val="000000" w:themeColor="text1"/>
          <w:sz w:val="24"/>
          <w:szCs w:val="24"/>
          <w:lang w:val="es-CO"/>
        </w:rPr>
        <w:t>para pensar.</w:t>
      </w:r>
      <w:r w:rsidRPr="00771280">
        <w:rPr>
          <w:rFonts w:asciiTheme="minorHAnsi" w:hAnsiTheme="minorHAnsi" w:cstheme="minorHAnsi"/>
          <w:color w:val="000000" w:themeColor="text1"/>
          <w:sz w:val="24"/>
          <w:szCs w:val="24"/>
          <w:lang w:val="es-CO"/>
        </w:rPr>
        <w:t xml:space="preserve"> </w:t>
      </w:r>
    </w:p>
    <w:p w:rsidR="002F2F28" w:rsidRPr="002F2F28" w:rsidRDefault="002F2F28" w:rsidP="00E96EDD">
      <w:pPr>
        <w:pStyle w:val="Ttulo5"/>
        <w:numPr>
          <w:ilvl w:val="0"/>
          <w:numId w:val="9"/>
        </w:numPr>
        <w:jc w:val="left"/>
        <w:rPr>
          <w:rFonts w:asciiTheme="minorHAnsi" w:hAnsiTheme="minorHAnsi" w:cstheme="minorHAnsi"/>
          <w:color w:val="000000" w:themeColor="text1"/>
          <w:sz w:val="24"/>
          <w:szCs w:val="24"/>
          <w:lang w:val="es-CO"/>
        </w:rPr>
      </w:pPr>
      <w:r w:rsidRPr="002F2F28">
        <w:rPr>
          <w:rFonts w:asciiTheme="minorHAnsi" w:hAnsiTheme="minorHAnsi" w:cstheme="minorHAnsi"/>
          <w:color w:val="000000" w:themeColor="text1"/>
          <w:sz w:val="24"/>
          <w:szCs w:val="24"/>
          <w:lang w:val="es-CO"/>
        </w:rPr>
        <w:t>Permite que escriban o validen</w:t>
      </w:r>
      <w:r w:rsidR="00DE4159" w:rsidRPr="002F2F28">
        <w:rPr>
          <w:rFonts w:asciiTheme="minorHAnsi" w:hAnsiTheme="minorHAnsi" w:cstheme="minorHAnsi"/>
          <w:color w:val="000000" w:themeColor="text1"/>
          <w:sz w:val="24"/>
          <w:szCs w:val="24"/>
          <w:lang w:val="es-CO"/>
        </w:rPr>
        <w:t xml:space="preserve"> su respuesta con un compañero. </w:t>
      </w:r>
    </w:p>
    <w:p w:rsidR="00DE4159" w:rsidRPr="002F2F28" w:rsidRDefault="00DE4159" w:rsidP="00E96EDD">
      <w:pPr>
        <w:pStyle w:val="Ttulo5"/>
        <w:numPr>
          <w:ilvl w:val="0"/>
          <w:numId w:val="9"/>
        </w:numPr>
        <w:jc w:val="left"/>
        <w:rPr>
          <w:rFonts w:asciiTheme="minorHAnsi" w:hAnsiTheme="minorHAnsi" w:cstheme="minorHAnsi"/>
          <w:color w:val="000000" w:themeColor="text1"/>
          <w:sz w:val="24"/>
          <w:szCs w:val="24"/>
          <w:lang w:val="es-CO"/>
        </w:rPr>
      </w:pPr>
      <w:r w:rsidRPr="002F2F28">
        <w:rPr>
          <w:rFonts w:asciiTheme="minorHAnsi" w:hAnsiTheme="minorHAnsi" w:cstheme="minorHAnsi"/>
          <w:color w:val="000000" w:themeColor="text1"/>
          <w:sz w:val="24"/>
          <w:szCs w:val="24"/>
          <w:lang w:val="es-CO"/>
        </w:rPr>
        <w:t>Deja una pregunta con alguien, sigue con otro persona antes de volver a la primera.</w:t>
      </w:r>
    </w:p>
    <w:tbl>
      <w:tblPr>
        <w:tblpPr w:leftFromText="141" w:rightFromText="141" w:vertAnchor="page" w:horzAnchor="margin" w:tblpXSpec="center" w:tblpY="7516"/>
        <w:tblW w:w="9576" w:type="dxa"/>
        <w:tblInd w:w="4320" w:type="dxa"/>
        <w:tblLook w:val="04A0"/>
      </w:tblPr>
      <w:tblGrid>
        <w:gridCol w:w="4087"/>
        <w:gridCol w:w="1372"/>
        <w:gridCol w:w="1372"/>
        <w:gridCol w:w="1372"/>
        <w:gridCol w:w="1373"/>
      </w:tblGrid>
      <w:tr w:rsidR="007957A1" w:rsidTr="00775B56">
        <w:trPr>
          <w:trHeight w:val="1916"/>
        </w:trPr>
        <w:tc>
          <w:tcPr>
            <w:tcW w:w="4087" w:type="dxa"/>
          </w:tcPr>
          <w:p w:rsidR="007957A1" w:rsidRDefault="007957A1" w:rsidP="00E96EDD">
            <w:pPr>
              <w:jc w:val="left"/>
            </w:pPr>
            <w:r w:rsidRPr="00964205">
              <w:rPr>
                <w:noProof/>
                <w:lang w:val="es-ES" w:eastAsia="es-E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142" type="#_x0000_t96" style="position:absolute;margin-left:15pt;margin-top:18pt;width:20.25pt;height:19.5pt;z-index:251658240"/>
              </w:pict>
            </w:r>
            <w:r>
              <w:rPr>
                <w:lang w:val="es-CO"/>
              </w:rPr>
              <w:br w:type="page"/>
            </w:r>
            <w:r w:rsidRPr="00964205">
              <w:rPr>
                <w:noProof/>
                <w:lang w:val="es-ES" w:eastAsia="es-ES"/>
              </w:rPr>
              <w:pict>
                <v:shapetype id="_x0000_t32" coordsize="21600,21600" o:spt="32" o:oned="t" path="m,l21600,21600e" filled="f">
                  <v:path arrowok="t" fillok="f" o:connecttype="none"/>
                  <o:lock v:ext="edit" shapetype="t"/>
                </v:shapetype>
                <v:shape id="_x0000_s1133" type="#_x0000_t32" style="position:absolute;margin-left:30.45pt;margin-top:78.45pt;width:130.5pt;height:42pt;flip:x;z-index:251658240" o:connectortype="straight" strokecolor="#0070c0">
                  <v:stroke endarrow="block"/>
                </v:shape>
              </w:pict>
            </w:r>
            <w:r w:rsidRPr="00964205">
              <w:rPr>
                <w:noProof/>
                <w:lang w:val="es-ES" w:eastAsia="es-ES"/>
              </w:rPr>
              <w:pict>
                <v:shape id="_x0000_s1135" type="#_x0000_t96" style="position:absolute;margin-left:172.2pt;margin-top:78.45pt;width:22.5pt;height:22.5pt;z-index:251658240"/>
              </w:pict>
            </w:r>
            <w:r>
              <w:rPr>
                <w:noProof/>
                <w:lang w:val="es-CO" w:eastAsia="es-CO"/>
              </w:rPr>
              <w:drawing>
                <wp:inline distT="0" distB="0" distL="0" distR="0">
                  <wp:extent cx="1872930" cy="441222"/>
                  <wp:effectExtent l="38100" t="285750" r="13020" b="263628"/>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l="28214" t="10188" b="78053"/>
                          <a:stretch>
                            <a:fillRect/>
                          </a:stretch>
                        </pic:blipFill>
                        <pic:spPr bwMode="auto">
                          <a:xfrm rot="-1080000">
                            <a:off x="0" y="0"/>
                            <a:ext cx="1872930" cy="441222"/>
                          </a:xfrm>
                          <a:prstGeom prst="rect">
                            <a:avLst/>
                          </a:prstGeom>
                          <a:noFill/>
                        </pic:spPr>
                      </pic:pic>
                    </a:graphicData>
                  </a:graphic>
                </wp:inline>
              </w:drawing>
            </w:r>
          </w:p>
          <w:p w:rsidR="007957A1" w:rsidRDefault="007957A1" w:rsidP="00E96EDD">
            <w:pPr>
              <w:spacing w:before="0" w:beforeAutospacing="0" w:line="276" w:lineRule="auto"/>
              <w:ind w:left="360"/>
              <w:jc w:val="left"/>
            </w:pPr>
            <w:r w:rsidRPr="00964205">
              <w:rPr>
                <w:noProof/>
                <w:lang w:val="es-ES" w:eastAsia="es-ES"/>
              </w:rPr>
              <w:pict>
                <v:shape id="_x0000_s1134" type="#_x0000_t32" style="position:absolute;left:0;text-align:left;margin-left:137.7pt;margin-top:10.45pt;width:57pt;height:168.75pt;flip:x;z-index:251658240" o:connectortype="straight" strokecolor="#548dd4">
                  <v:stroke endarrow="block"/>
                </v:shape>
              </w:pict>
            </w:r>
          </w:p>
          <w:p w:rsidR="007957A1" w:rsidRDefault="007957A1" w:rsidP="00E96EDD">
            <w:pPr>
              <w:spacing w:before="0" w:beforeAutospacing="0" w:line="276" w:lineRule="auto"/>
              <w:ind w:left="360"/>
              <w:jc w:val="left"/>
            </w:pPr>
          </w:p>
          <w:p w:rsidR="007957A1" w:rsidRDefault="007957A1" w:rsidP="00E96EDD">
            <w:pPr>
              <w:spacing w:before="0" w:beforeAutospacing="0" w:line="276" w:lineRule="auto"/>
              <w:ind w:left="360"/>
              <w:jc w:val="left"/>
            </w:pPr>
            <w:r w:rsidRPr="00964205">
              <w:rPr>
                <w:noProof/>
                <w:lang w:val="es-ES" w:eastAsia="es-ES"/>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136" type="#_x0000_t57" style="position:absolute;left:0;text-align:left;margin-left:176.7pt;margin-top:148.3pt;width:12pt;height:11.25pt;z-index:251658240" fillcolor="red"/>
              </w:pict>
            </w:r>
            <w:r w:rsidRPr="00964205">
              <w:rPr>
                <w:noProof/>
                <w:lang w:val="es-ES" w:eastAsia="es-ES"/>
              </w:rPr>
              <w:pict>
                <v:shape id="_x0000_s1140" type="#_x0000_t57" style="position:absolute;left:0;text-align:left;margin-left:176.7pt;margin-top:77.8pt;width:12pt;height:11.25pt;z-index:251658240" fillcolor="red"/>
              </w:pict>
            </w:r>
            <w:r w:rsidRPr="00964205">
              <w:rPr>
                <w:noProof/>
                <w:lang w:val="es-ES" w:eastAsia="es-ES"/>
              </w:rPr>
              <w:pict>
                <v:shape id="_x0000_s1138" type="#_x0000_t57" style="position:absolute;left:0;text-align:left;margin-left:176.7pt;margin-top:112.3pt;width:12pt;height:11.25pt;z-index:251658240" fillcolor="red"/>
              </w:pict>
            </w:r>
            <w:r w:rsidRPr="00964205">
              <w:rPr>
                <w:noProof/>
                <w:lang w:val="es-ES" w:eastAsia="es-ES"/>
              </w:rPr>
              <w:pict>
                <v:shape id="_x0000_s1132" type="#_x0000_t57" style="position:absolute;left:0;text-align:left;margin-left:176.7pt;margin-top:42.5pt;width:12pt;height:11.25pt;z-index:251658240" fillcolor="red"/>
              </w:pict>
            </w:r>
            <w:r w:rsidRPr="00964205">
              <w:rPr>
                <w:noProof/>
                <w:lang w:val="es-ES" w:eastAsia="es-ES"/>
              </w:rPr>
              <w:pict>
                <v:shape id="_x0000_s1137" type="#_x0000_t57" style="position:absolute;left:0;text-align:left;margin-left:44.7pt;margin-top:148.25pt;width:12pt;height:11.25pt;z-index:251658240" fillcolor="red"/>
              </w:pict>
            </w:r>
            <w:r w:rsidRPr="00964205">
              <w:rPr>
                <w:noProof/>
                <w:lang w:val="es-ES" w:eastAsia="es-ES"/>
              </w:rPr>
              <w:pict>
                <v:shape id="_x0000_s1139" type="#_x0000_t57" style="position:absolute;left:0;text-align:left;margin-left:176.7pt;margin-top:8.75pt;width:12pt;height:11.25pt;z-index:251658240" fillcolor="red"/>
              </w:pict>
            </w:r>
            <w:r>
              <w:rPr>
                <w:noProof/>
                <w:lang w:val="es-CO" w:eastAsia="es-CO"/>
              </w:rPr>
              <w:drawing>
                <wp:inline distT="0" distB="0" distL="0" distR="0">
                  <wp:extent cx="2200275" cy="2200275"/>
                  <wp:effectExtent l="19050" t="0" r="952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t="20135" r="13066" b="11990"/>
                          <a:stretch>
                            <a:fillRect/>
                          </a:stretch>
                        </pic:blipFill>
                        <pic:spPr bwMode="auto">
                          <a:xfrm>
                            <a:off x="0" y="0"/>
                            <a:ext cx="2200275" cy="2200275"/>
                          </a:xfrm>
                          <a:prstGeom prst="rect">
                            <a:avLst/>
                          </a:prstGeom>
                          <a:noFill/>
                          <a:ln w="9525">
                            <a:noFill/>
                            <a:miter lim="800000"/>
                            <a:headEnd/>
                            <a:tailEnd/>
                          </a:ln>
                        </pic:spPr>
                      </pic:pic>
                    </a:graphicData>
                  </a:graphic>
                </wp:inline>
              </w:drawing>
            </w:r>
          </w:p>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3" w:type="dxa"/>
          </w:tcPr>
          <w:p w:rsidR="007957A1" w:rsidRDefault="007957A1" w:rsidP="00E96EDD">
            <w:pPr>
              <w:jc w:val="left"/>
            </w:pPr>
          </w:p>
        </w:tc>
      </w:tr>
      <w:tr w:rsidR="007957A1" w:rsidTr="00775B56">
        <w:tc>
          <w:tcPr>
            <w:tcW w:w="4087" w:type="dxa"/>
          </w:tcPr>
          <w:p w:rsidR="007957A1" w:rsidRDefault="007957A1" w:rsidP="00E96EDD">
            <w:pPr>
              <w:jc w:val="left"/>
            </w:pPr>
          </w:p>
          <w:p w:rsidR="007957A1" w:rsidRDefault="007957A1" w:rsidP="00E96EDD">
            <w:pPr>
              <w:jc w:val="left"/>
            </w:pPr>
          </w:p>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3" w:type="dxa"/>
          </w:tcPr>
          <w:p w:rsidR="007957A1" w:rsidRDefault="007957A1" w:rsidP="00E96EDD">
            <w:pPr>
              <w:jc w:val="left"/>
            </w:pPr>
          </w:p>
        </w:tc>
      </w:tr>
      <w:tr w:rsidR="007957A1" w:rsidTr="00775B56">
        <w:tc>
          <w:tcPr>
            <w:tcW w:w="4087" w:type="dxa"/>
          </w:tcPr>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3" w:type="dxa"/>
          </w:tcPr>
          <w:p w:rsidR="007957A1" w:rsidRDefault="007957A1" w:rsidP="00E96EDD">
            <w:pPr>
              <w:jc w:val="left"/>
            </w:pPr>
          </w:p>
        </w:tc>
      </w:tr>
      <w:tr w:rsidR="007957A1" w:rsidTr="00775B56">
        <w:tc>
          <w:tcPr>
            <w:tcW w:w="4087" w:type="dxa"/>
          </w:tcPr>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3" w:type="dxa"/>
          </w:tcPr>
          <w:p w:rsidR="007957A1" w:rsidRDefault="007957A1" w:rsidP="00E96EDD">
            <w:pPr>
              <w:jc w:val="left"/>
            </w:pPr>
          </w:p>
        </w:tc>
      </w:tr>
      <w:tr w:rsidR="007957A1" w:rsidTr="00775B56">
        <w:tc>
          <w:tcPr>
            <w:tcW w:w="4087" w:type="dxa"/>
          </w:tcPr>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2" w:type="dxa"/>
          </w:tcPr>
          <w:p w:rsidR="007957A1" w:rsidRDefault="007957A1" w:rsidP="00E96EDD">
            <w:pPr>
              <w:jc w:val="left"/>
            </w:pPr>
          </w:p>
        </w:tc>
        <w:tc>
          <w:tcPr>
            <w:tcW w:w="1373" w:type="dxa"/>
          </w:tcPr>
          <w:p w:rsidR="007957A1" w:rsidRDefault="007957A1" w:rsidP="00E96EDD">
            <w:pPr>
              <w:jc w:val="left"/>
            </w:pPr>
          </w:p>
        </w:tc>
      </w:tr>
    </w:tbl>
    <w:p w:rsidR="002F2F28" w:rsidRDefault="0005445D" w:rsidP="00E96EDD">
      <w:pPr>
        <w:jc w:val="left"/>
        <w:rPr>
          <w:sz w:val="28"/>
          <w:szCs w:val="28"/>
          <w:lang w:val="es-CO"/>
        </w:rPr>
      </w:pPr>
      <w:proofErr w:type="gramStart"/>
      <w:r w:rsidRPr="007957A1">
        <w:rPr>
          <w:sz w:val="28"/>
          <w:szCs w:val="28"/>
          <w:lang w:val="es-CO"/>
        </w:rPr>
        <w:t>contesta</w:t>
      </w:r>
      <w:proofErr w:type="gramEnd"/>
      <w:r w:rsidRPr="007957A1">
        <w:rPr>
          <w:sz w:val="28"/>
          <w:szCs w:val="28"/>
          <w:lang w:val="es-CO"/>
        </w:rPr>
        <w:t xml:space="preserve"> equivocadamente</w:t>
      </w:r>
      <w:r w:rsidR="007957A1">
        <w:rPr>
          <w:sz w:val="28"/>
          <w:szCs w:val="28"/>
          <w:lang w:val="es-CO"/>
        </w:rPr>
        <w:t xml:space="preserve"> o </w:t>
      </w:r>
      <w:r w:rsidR="002F2F28">
        <w:rPr>
          <w:sz w:val="28"/>
          <w:szCs w:val="28"/>
          <w:lang w:val="es-CO"/>
        </w:rPr>
        <w:t>simplemente adivina</w:t>
      </w:r>
    </w:p>
    <w:p w:rsidR="007957A1" w:rsidRDefault="002F2F28" w:rsidP="00E96EDD">
      <w:pPr>
        <w:pStyle w:val="Prrafodelista"/>
        <w:numPr>
          <w:ilvl w:val="0"/>
          <w:numId w:val="10"/>
        </w:numPr>
        <w:ind w:left="284"/>
        <w:jc w:val="left"/>
        <w:rPr>
          <w:sz w:val="24"/>
          <w:szCs w:val="24"/>
          <w:lang w:val="es-CO"/>
        </w:rPr>
      </w:pPr>
      <w:r w:rsidRPr="007957A1">
        <w:rPr>
          <w:sz w:val="24"/>
          <w:szCs w:val="24"/>
          <w:lang w:val="es-CO"/>
        </w:rPr>
        <w:t>Pide una justificación; puede ser que tenga el conocimiento pero hay un error en su razonamiento. Lo pue</w:t>
      </w:r>
      <w:r w:rsidR="008C64C5" w:rsidRPr="007957A1">
        <w:rPr>
          <w:sz w:val="24"/>
          <w:szCs w:val="24"/>
          <w:lang w:val="es-CO"/>
        </w:rPr>
        <w:t>des identificar y a la vez fortalecer</w:t>
      </w:r>
      <w:r w:rsidRPr="007957A1">
        <w:rPr>
          <w:sz w:val="24"/>
          <w:szCs w:val="24"/>
          <w:lang w:val="es-CO"/>
        </w:rPr>
        <w:t xml:space="preserve"> </w:t>
      </w:r>
      <w:r w:rsidR="008C64C5" w:rsidRPr="007957A1">
        <w:rPr>
          <w:sz w:val="24"/>
          <w:szCs w:val="24"/>
          <w:lang w:val="es-CO"/>
        </w:rPr>
        <w:t>la</w:t>
      </w:r>
      <w:r w:rsidRPr="007957A1">
        <w:rPr>
          <w:sz w:val="24"/>
          <w:szCs w:val="24"/>
          <w:lang w:val="es-CO"/>
        </w:rPr>
        <w:t xml:space="preserve"> autoestima</w:t>
      </w:r>
      <w:r w:rsidR="008C64C5" w:rsidRPr="007957A1">
        <w:rPr>
          <w:sz w:val="24"/>
          <w:szCs w:val="24"/>
          <w:lang w:val="es-CO"/>
        </w:rPr>
        <w:t xml:space="preserve"> del estudiante</w:t>
      </w:r>
      <w:r w:rsidRPr="007957A1">
        <w:rPr>
          <w:sz w:val="24"/>
          <w:szCs w:val="24"/>
          <w:lang w:val="es-CO"/>
        </w:rPr>
        <w:t xml:space="preserve"> porque no lo deja</w:t>
      </w:r>
      <w:r w:rsidR="008C64C5" w:rsidRPr="007957A1">
        <w:rPr>
          <w:sz w:val="24"/>
          <w:szCs w:val="24"/>
          <w:lang w:val="es-CO"/>
        </w:rPr>
        <w:t>rá</w:t>
      </w:r>
      <w:r w:rsidRPr="007957A1">
        <w:rPr>
          <w:sz w:val="24"/>
          <w:szCs w:val="24"/>
          <w:lang w:val="es-CO"/>
        </w:rPr>
        <w:t>s con la sensación que no sabe nada.</w:t>
      </w:r>
      <w:r w:rsidR="007957A1" w:rsidRPr="007957A1">
        <w:rPr>
          <w:sz w:val="24"/>
          <w:szCs w:val="24"/>
          <w:lang w:val="es-CO"/>
        </w:rPr>
        <w:t xml:space="preserve"> </w:t>
      </w:r>
    </w:p>
    <w:p w:rsidR="007957A1" w:rsidRPr="007957A1" w:rsidRDefault="007957A1" w:rsidP="00E96EDD">
      <w:pPr>
        <w:pStyle w:val="Prrafodelista"/>
        <w:numPr>
          <w:ilvl w:val="0"/>
          <w:numId w:val="10"/>
        </w:numPr>
        <w:ind w:left="284"/>
        <w:jc w:val="left"/>
        <w:rPr>
          <w:sz w:val="24"/>
          <w:szCs w:val="24"/>
          <w:lang w:val="es-CO"/>
        </w:rPr>
      </w:pPr>
      <w:r w:rsidRPr="007957A1">
        <w:rPr>
          <w:sz w:val="24"/>
          <w:szCs w:val="24"/>
          <w:lang w:val="es-CO"/>
        </w:rPr>
        <w:t>Re formula la</w:t>
      </w:r>
      <w:r>
        <w:rPr>
          <w:sz w:val="24"/>
          <w:szCs w:val="24"/>
          <w:lang w:val="es-CO"/>
        </w:rPr>
        <w:t xml:space="preserve"> pregunta; es posible que tenga</w:t>
      </w:r>
      <w:r w:rsidRPr="007957A1">
        <w:rPr>
          <w:sz w:val="24"/>
          <w:szCs w:val="24"/>
          <w:lang w:val="es-CO"/>
        </w:rPr>
        <w:t xml:space="preserve"> el conocimiento pero no entend</w:t>
      </w:r>
      <w:r>
        <w:rPr>
          <w:sz w:val="24"/>
          <w:szCs w:val="24"/>
          <w:lang w:val="es-CO"/>
        </w:rPr>
        <w:t>ió</w:t>
      </w:r>
      <w:r w:rsidRPr="007957A1">
        <w:rPr>
          <w:sz w:val="24"/>
          <w:szCs w:val="24"/>
          <w:lang w:val="es-CO"/>
        </w:rPr>
        <w:t xml:space="preserve"> el </w:t>
      </w:r>
      <w:r>
        <w:rPr>
          <w:sz w:val="24"/>
          <w:szCs w:val="24"/>
          <w:lang w:val="es-CO"/>
        </w:rPr>
        <w:t>e</w:t>
      </w:r>
      <w:r w:rsidRPr="007957A1">
        <w:rPr>
          <w:sz w:val="24"/>
          <w:szCs w:val="24"/>
          <w:lang w:val="es-CO"/>
        </w:rPr>
        <w:t>nunciado</w:t>
      </w:r>
    </w:p>
    <w:p w:rsidR="002F2F28" w:rsidRPr="007957A1" w:rsidRDefault="002F2F28" w:rsidP="00E96EDD">
      <w:pPr>
        <w:pStyle w:val="Prrafodelista"/>
        <w:numPr>
          <w:ilvl w:val="0"/>
          <w:numId w:val="10"/>
        </w:numPr>
        <w:jc w:val="left"/>
        <w:rPr>
          <w:sz w:val="24"/>
          <w:szCs w:val="24"/>
          <w:lang w:val="es-CO"/>
        </w:rPr>
      </w:pPr>
    </w:p>
    <w:p w:rsidR="0005445D" w:rsidRPr="00771280" w:rsidRDefault="0005445D" w:rsidP="00E96EDD">
      <w:pPr>
        <w:pStyle w:val="Ttulo2"/>
        <w:jc w:val="left"/>
        <w:rPr>
          <w:rFonts w:asciiTheme="minorHAnsi" w:hAnsiTheme="minorHAnsi" w:cstheme="minorHAnsi"/>
          <w:sz w:val="56"/>
          <w:szCs w:val="56"/>
          <w:lang w:val="es-CO"/>
        </w:rPr>
      </w:pPr>
      <w:r w:rsidRPr="00771280">
        <w:rPr>
          <w:rFonts w:asciiTheme="minorHAnsi" w:hAnsiTheme="minorHAnsi" w:cstheme="minorHAnsi"/>
          <w:sz w:val="56"/>
          <w:szCs w:val="56"/>
          <w:lang w:val="es-CO"/>
        </w:rPr>
        <w:t>Actividades</w:t>
      </w:r>
    </w:p>
    <w:p w:rsidR="00767A8A" w:rsidRPr="00767A8A" w:rsidRDefault="00767A8A" w:rsidP="00E96EDD">
      <w:pPr>
        <w:pStyle w:val="Prrafodelista"/>
        <w:numPr>
          <w:ilvl w:val="0"/>
          <w:numId w:val="8"/>
        </w:numPr>
        <w:jc w:val="left"/>
        <w:rPr>
          <w:b/>
          <w:i/>
          <w:sz w:val="24"/>
          <w:lang w:val="es-CO"/>
        </w:rPr>
      </w:pPr>
      <w:r>
        <w:rPr>
          <w:sz w:val="28"/>
          <w:szCs w:val="28"/>
          <w:lang w:val="es-CO"/>
        </w:rPr>
        <w:t>Decidir el objetivo de unas de tus clases de mañana. Redacta 8 preguntas que s</w:t>
      </w:r>
      <w:r w:rsidR="008C64C5">
        <w:rPr>
          <w:sz w:val="28"/>
          <w:szCs w:val="28"/>
          <w:lang w:val="es-CO"/>
        </w:rPr>
        <w:t>ean coherentes con este objetivo</w:t>
      </w:r>
      <w:r>
        <w:rPr>
          <w:sz w:val="28"/>
          <w:szCs w:val="28"/>
          <w:lang w:val="es-CO"/>
        </w:rPr>
        <w:t>; 4 para preguntar al inicio de la clase y 4 al final.</w:t>
      </w:r>
    </w:p>
    <w:p w:rsidR="00767A8A" w:rsidRPr="00767A8A" w:rsidRDefault="00767A8A" w:rsidP="00E96EDD">
      <w:pPr>
        <w:pStyle w:val="Prrafodelista"/>
        <w:numPr>
          <w:ilvl w:val="0"/>
          <w:numId w:val="8"/>
        </w:numPr>
        <w:jc w:val="left"/>
        <w:rPr>
          <w:b/>
          <w:i/>
          <w:sz w:val="24"/>
          <w:lang w:val="es-CO"/>
        </w:rPr>
      </w:pPr>
      <w:r>
        <w:rPr>
          <w:sz w:val="28"/>
          <w:szCs w:val="28"/>
          <w:lang w:val="es-CO"/>
        </w:rPr>
        <w:t xml:space="preserve">Redacta una lista de preguntas sobre uno o más temas, textos, casos o formulas de la unidad usando diferentes categorías de la taxonomía del </w:t>
      </w:r>
      <w:proofErr w:type="spellStart"/>
      <w:r>
        <w:rPr>
          <w:sz w:val="28"/>
          <w:szCs w:val="28"/>
          <w:lang w:val="es-CO"/>
        </w:rPr>
        <w:t>Bloom</w:t>
      </w:r>
      <w:proofErr w:type="spellEnd"/>
      <w:r>
        <w:rPr>
          <w:sz w:val="28"/>
          <w:szCs w:val="28"/>
          <w:lang w:val="es-CO"/>
        </w:rPr>
        <w:t xml:space="preserve">. Organiza </w:t>
      </w:r>
      <w:r w:rsidR="008C64C5">
        <w:rPr>
          <w:sz w:val="28"/>
          <w:szCs w:val="28"/>
          <w:lang w:val="es-CO"/>
        </w:rPr>
        <w:t xml:space="preserve"> a </w:t>
      </w:r>
      <w:r>
        <w:rPr>
          <w:sz w:val="28"/>
          <w:szCs w:val="28"/>
          <w:lang w:val="es-CO"/>
        </w:rPr>
        <w:t xml:space="preserve">los alumnos en grupos de 3 y </w:t>
      </w:r>
      <w:r w:rsidR="008C64C5">
        <w:rPr>
          <w:sz w:val="28"/>
          <w:szCs w:val="28"/>
          <w:lang w:val="es-CO"/>
        </w:rPr>
        <w:t>permíteles</w:t>
      </w:r>
      <w:r>
        <w:rPr>
          <w:sz w:val="28"/>
          <w:szCs w:val="28"/>
          <w:lang w:val="es-CO"/>
        </w:rPr>
        <w:t xml:space="preserve"> un tiempo limitado para ensayar sus respuestas. Después, </w:t>
      </w:r>
      <w:r w:rsidR="008C64C5">
        <w:rPr>
          <w:sz w:val="28"/>
          <w:szCs w:val="28"/>
          <w:lang w:val="es-CO"/>
        </w:rPr>
        <w:t>por turnos, cada grupo contestará</w:t>
      </w:r>
      <w:r>
        <w:rPr>
          <w:sz w:val="28"/>
          <w:szCs w:val="28"/>
          <w:lang w:val="es-CO"/>
        </w:rPr>
        <w:t xml:space="preserve"> las preguntas en forma de discusión: el resto de la clase escuchará y escribirá preguntas de clarificación que pueden hacer cuando la discusión termine.</w:t>
      </w:r>
      <w:r w:rsidRPr="00767A8A">
        <w:rPr>
          <w:sz w:val="28"/>
          <w:szCs w:val="28"/>
          <w:lang w:val="es-CO"/>
        </w:rPr>
        <w:t xml:space="preserve"> </w:t>
      </w:r>
      <w:r>
        <w:rPr>
          <w:sz w:val="28"/>
          <w:szCs w:val="28"/>
          <w:lang w:val="es-CO"/>
        </w:rPr>
        <w:t>Es importante explicarles que entre otras cosas, te interesa ver como involucran a sus compañeros en la discusión.</w:t>
      </w:r>
    </w:p>
    <w:p w:rsidR="00DE4159" w:rsidRPr="00DE4159" w:rsidRDefault="00767A8A" w:rsidP="00E96EDD">
      <w:pPr>
        <w:pStyle w:val="Prrafodelista"/>
        <w:numPr>
          <w:ilvl w:val="0"/>
          <w:numId w:val="8"/>
        </w:numPr>
        <w:jc w:val="left"/>
        <w:rPr>
          <w:b/>
          <w:i/>
          <w:sz w:val="24"/>
          <w:lang w:val="es-CO"/>
        </w:rPr>
      </w:pPr>
      <w:r>
        <w:rPr>
          <w:sz w:val="28"/>
          <w:szCs w:val="28"/>
          <w:lang w:val="es-CO"/>
        </w:rPr>
        <w:t>En pares, los estudiantes deben formular 6 preguntas sobre el tema, el texto, el caso o la f</w:t>
      </w:r>
      <w:r w:rsidR="008C64C5">
        <w:rPr>
          <w:sz w:val="28"/>
          <w:szCs w:val="28"/>
          <w:lang w:val="es-CO"/>
        </w:rPr>
        <w:t>ó</w:t>
      </w:r>
      <w:r>
        <w:rPr>
          <w:sz w:val="28"/>
          <w:szCs w:val="28"/>
          <w:lang w:val="es-CO"/>
        </w:rPr>
        <w:t xml:space="preserve">rmula de la clase. Las preguntas deben iniciarse con las palabras </w:t>
      </w:r>
      <w:r w:rsidRPr="00DE4159">
        <w:rPr>
          <w:i/>
          <w:sz w:val="28"/>
          <w:szCs w:val="28"/>
          <w:lang w:val="es-CO"/>
        </w:rPr>
        <w:t xml:space="preserve">quien, qué, cuándo, dónde, por qué </w:t>
      </w:r>
      <w:r w:rsidRPr="00DE4159">
        <w:rPr>
          <w:sz w:val="28"/>
          <w:szCs w:val="28"/>
          <w:lang w:val="es-CO"/>
        </w:rPr>
        <w:t>y</w:t>
      </w:r>
      <w:r w:rsidRPr="00DE4159">
        <w:rPr>
          <w:i/>
          <w:sz w:val="28"/>
          <w:szCs w:val="28"/>
          <w:lang w:val="es-CO"/>
        </w:rPr>
        <w:t xml:space="preserve"> cómo</w:t>
      </w:r>
      <w:r w:rsidR="00DE4159">
        <w:rPr>
          <w:sz w:val="28"/>
          <w:szCs w:val="28"/>
          <w:lang w:val="es-CO"/>
        </w:rPr>
        <w:t>.</w:t>
      </w:r>
    </w:p>
    <w:p w:rsidR="00767A8A" w:rsidRDefault="00DE4159" w:rsidP="00E96EDD">
      <w:pPr>
        <w:ind w:left="1080"/>
        <w:jc w:val="left"/>
        <w:rPr>
          <w:sz w:val="28"/>
          <w:szCs w:val="28"/>
          <w:lang w:val="es-CO"/>
        </w:rPr>
      </w:pPr>
      <w:r>
        <w:rPr>
          <w:sz w:val="28"/>
          <w:szCs w:val="28"/>
          <w:lang w:val="es-CO"/>
        </w:rPr>
        <w:t>Esta técnica se puede usar al inicio de la unidad para generar una pregunta de la unidad y/o involucrar a los estudiantes en el proceso de planeación de la dirección qué tomar</w:t>
      </w:r>
      <w:r w:rsidR="008C64C5">
        <w:rPr>
          <w:sz w:val="28"/>
          <w:szCs w:val="28"/>
          <w:lang w:val="es-CO"/>
        </w:rPr>
        <w:t>á</w:t>
      </w:r>
      <w:r>
        <w:rPr>
          <w:sz w:val="28"/>
          <w:szCs w:val="28"/>
          <w:lang w:val="es-CO"/>
        </w:rPr>
        <w:t xml:space="preserve"> la investigación o enseñanza/ aprendizaje</w:t>
      </w:r>
      <w:r w:rsidR="00767A8A" w:rsidRPr="00DE4159">
        <w:rPr>
          <w:sz w:val="28"/>
          <w:szCs w:val="28"/>
          <w:lang w:val="es-CO"/>
        </w:rPr>
        <w:t>.</w:t>
      </w:r>
      <w:r w:rsidR="008C64C5">
        <w:rPr>
          <w:sz w:val="28"/>
          <w:szCs w:val="28"/>
          <w:lang w:val="es-CO"/>
        </w:rPr>
        <w:t xml:space="preserve"> Las preguntas no se contestan en el momento sino durante la unidad.</w:t>
      </w:r>
    </w:p>
    <w:p w:rsidR="00DE4159" w:rsidRPr="00DE4159" w:rsidRDefault="00DE4159" w:rsidP="00E96EDD">
      <w:pPr>
        <w:ind w:left="1080"/>
        <w:jc w:val="left"/>
        <w:rPr>
          <w:sz w:val="28"/>
          <w:szCs w:val="28"/>
          <w:lang w:val="es-CO"/>
        </w:rPr>
      </w:pPr>
      <w:r>
        <w:rPr>
          <w:sz w:val="28"/>
          <w:szCs w:val="28"/>
          <w:lang w:val="es-CO"/>
        </w:rPr>
        <w:t>Si se utiliza durante una unidad, los alumnos pasan sus preguntas a otro par de compañeros quienes t</w:t>
      </w:r>
      <w:r w:rsidR="008C64C5">
        <w:rPr>
          <w:sz w:val="28"/>
          <w:szCs w:val="28"/>
          <w:lang w:val="es-CO"/>
        </w:rPr>
        <w:t>ienen que contestarlas</w:t>
      </w:r>
      <w:r>
        <w:rPr>
          <w:sz w:val="28"/>
          <w:szCs w:val="28"/>
          <w:lang w:val="es-CO"/>
        </w:rPr>
        <w:t xml:space="preserve"> con el material disponible. Después, las preguntas y </w:t>
      </w:r>
      <w:r w:rsidR="008C64C5">
        <w:rPr>
          <w:sz w:val="28"/>
          <w:szCs w:val="28"/>
          <w:lang w:val="es-CO"/>
        </w:rPr>
        <w:t>sus respuestas se devuelven a los</w:t>
      </w:r>
      <w:r>
        <w:rPr>
          <w:sz w:val="28"/>
          <w:szCs w:val="28"/>
          <w:lang w:val="es-CO"/>
        </w:rPr>
        <w:t xml:space="preserve"> dueño</w:t>
      </w:r>
      <w:r w:rsidR="008C64C5">
        <w:rPr>
          <w:sz w:val="28"/>
          <w:szCs w:val="28"/>
          <w:lang w:val="es-CO"/>
        </w:rPr>
        <w:t>s</w:t>
      </w:r>
      <w:r>
        <w:rPr>
          <w:sz w:val="28"/>
          <w:szCs w:val="28"/>
          <w:lang w:val="es-CO"/>
        </w:rPr>
        <w:t xml:space="preserve"> original</w:t>
      </w:r>
      <w:r w:rsidR="008C64C5">
        <w:rPr>
          <w:sz w:val="28"/>
          <w:szCs w:val="28"/>
          <w:lang w:val="es-CO"/>
        </w:rPr>
        <w:t>es</w:t>
      </w:r>
      <w:r>
        <w:rPr>
          <w:sz w:val="28"/>
          <w:szCs w:val="28"/>
          <w:lang w:val="es-CO"/>
        </w:rPr>
        <w:t xml:space="preserve"> para su evaluación. Cuando los estudiantes conocen sus evaluaciones, suelen hacer reclamos que generan discusiones interesantes sobre su interpretación del tema.</w:t>
      </w:r>
    </w:p>
    <w:p w:rsidR="00DE4159" w:rsidRPr="00DE4159" w:rsidRDefault="00DE4159" w:rsidP="00E96EDD">
      <w:pPr>
        <w:pStyle w:val="Prrafodelista"/>
        <w:ind w:left="1080"/>
        <w:jc w:val="left"/>
        <w:rPr>
          <w:b/>
          <w:i/>
          <w:sz w:val="24"/>
          <w:lang w:val="es-CO"/>
        </w:rPr>
      </w:pPr>
    </w:p>
    <w:p w:rsidR="00DE4159" w:rsidRPr="00DE4159" w:rsidRDefault="00DE4159" w:rsidP="00E96EDD">
      <w:pPr>
        <w:ind w:left="360"/>
        <w:jc w:val="left"/>
        <w:rPr>
          <w:b/>
          <w:i/>
          <w:sz w:val="24"/>
          <w:lang w:val="es-CO"/>
        </w:rPr>
      </w:pPr>
    </w:p>
    <w:p w:rsidR="009D1EFD" w:rsidRPr="002F2F28" w:rsidRDefault="009D1EFD" w:rsidP="00E96EDD">
      <w:pPr>
        <w:ind w:left="720"/>
        <w:jc w:val="left"/>
        <w:rPr>
          <w:rFonts w:cstheme="minorHAnsi"/>
          <w:b/>
          <w:i/>
          <w:sz w:val="28"/>
          <w:szCs w:val="28"/>
          <w:lang w:val="es-CO"/>
        </w:rPr>
      </w:pPr>
      <w:r w:rsidRPr="00767A8A">
        <w:rPr>
          <w:lang w:val="es-CO"/>
        </w:rPr>
        <w:br w:type="page"/>
      </w:r>
      <w:r w:rsidR="00964205" w:rsidRPr="002F2F28">
        <w:rPr>
          <w:rFonts w:cstheme="minorHAnsi"/>
          <w:noProof/>
          <w:sz w:val="28"/>
          <w:szCs w:val="28"/>
          <w:lang w:val="es-ES" w:eastAsia="es-ES"/>
        </w:rPr>
        <w:lastRenderedPageBreak/>
        <w:pict>
          <v:shapetype id="_x0000_t202" coordsize="21600,21600" o:spt="202" path="m,l,21600r21600,l21600,xe">
            <v:stroke joinstyle="miter"/>
            <v:path gradientshapeok="t" o:connecttype="rect"/>
          </v:shapetype>
          <v:shape id="_x0000_s1086" type="#_x0000_t202" style="position:absolute;left:0;text-align:left;margin-left:292.05pt;margin-top:-11.1pt;width:192.75pt;height:67.5pt;z-index:251662336" filled="f">
            <v:textbox style="mso-next-textbox:#_x0000_s1086">
              <w:txbxContent>
                <w:p w:rsidR="009D1EFD" w:rsidRPr="00514F5D" w:rsidRDefault="009D1EFD" w:rsidP="009D1EFD">
                  <w:pPr>
                    <w:rPr>
                      <w:lang w:val="es-CO"/>
                    </w:rPr>
                  </w:pPr>
                  <w:r>
                    <w:rPr>
                      <w:lang w:val="es-CO"/>
                    </w:rPr>
                    <w:t>Llamar al que levanta la mano primero,  señala a quienes muestran respuesta más lenta de detener el proceso de recuperación.</w:t>
                  </w:r>
                </w:p>
              </w:txbxContent>
            </v:textbox>
          </v:shape>
        </w:pict>
      </w:r>
      <w:r w:rsidRPr="002F2F28">
        <w:rPr>
          <w:rFonts w:cstheme="minorHAnsi"/>
          <w:b/>
          <w:i/>
          <w:sz w:val="28"/>
          <w:szCs w:val="28"/>
          <w:lang w:val="es-CO"/>
        </w:rPr>
        <w:t>Cómo aprende el cerebro</w:t>
      </w:r>
    </w:p>
    <w:p w:rsidR="009D1EFD" w:rsidRPr="002F2F28" w:rsidRDefault="009D1EFD" w:rsidP="00E96EDD">
      <w:pPr>
        <w:jc w:val="left"/>
        <w:rPr>
          <w:rFonts w:cstheme="minorHAnsi"/>
          <w:b/>
          <w:i/>
          <w:sz w:val="28"/>
          <w:szCs w:val="28"/>
          <w:lang w:val="es-CO"/>
        </w:rPr>
      </w:pPr>
    </w:p>
    <w:p w:rsidR="009D1EFD" w:rsidRPr="002F2F28" w:rsidRDefault="009D1EFD" w:rsidP="00E96EDD">
      <w:pPr>
        <w:pStyle w:val="Ttulo3"/>
        <w:jc w:val="left"/>
        <w:rPr>
          <w:rFonts w:asciiTheme="minorHAnsi" w:hAnsiTheme="minorHAnsi" w:cstheme="minorHAnsi"/>
          <w:sz w:val="28"/>
          <w:szCs w:val="28"/>
          <w:lang w:val="es-CO"/>
        </w:rPr>
      </w:pPr>
      <w:r w:rsidRPr="002F2F28">
        <w:rPr>
          <w:rFonts w:asciiTheme="minorHAnsi" w:hAnsiTheme="minorHAnsi" w:cstheme="minorHAnsi"/>
          <w:sz w:val="28"/>
          <w:szCs w:val="28"/>
          <w:lang w:val="es-CO"/>
        </w:rPr>
        <w:t>Tasas de Aprendizaje y Recuperación</w:t>
      </w:r>
    </w:p>
    <w:p w:rsidR="009D1EFD" w:rsidRPr="002F2F28" w:rsidRDefault="009D1EFD" w:rsidP="00E96EDD">
      <w:pPr>
        <w:pStyle w:val="Textoindependiente"/>
        <w:jc w:val="left"/>
        <w:rPr>
          <w:rFonts w:cstheme="minorHAnsi"/>
          <w:sz w:val="28"/>
          <w:szCs w:val="28"/>
          <w:lang w:val="es-CO"/>
        </w:rPr>
      </w:pPr>
      <w:r w:rsidRPr="002F2F28">
        <w:rPr>
          <w:rFonts w:cstheme="minorHAnsi"/>
          <w:sz w:val="28"/>
          <w:szCs w:val="28"/>
          <w:lang w:val="es-CO"/>
        </w:rPr>
        <w:t xml:space="preserve">No es un secreto que algunas personas aprenden algo en particular más rápido o más lento que otras.  La cantidad de tiempo que toma alguien en aprender información cognitiva con suficiente seguridad de que sea consolidada en la memoria a largo plazo es llamado </w:t>
      </w:r>
      <w:r w:rsidRPr="002F2F28">
        <w:rPr>
          <w:rFonts w:cstheme="minorHAnsi"/>
          <w:i/>
          <w:sz w:val="28"/>
          <w:szCs w:val="28"/>
          <w:lang w:val="es-CO"/>
        </w:rPr>
        <w:t xml:space="preserve">La tasa de Aprendizaje.  </w:t>
      </w:r>
      <w:r w:rsidRPr="002F2F28">
        <w:rPr>
          <w:rFonts w:cstheme="minorHAnsi"/>
          <w:sz w:val="28"/>
          <w:szCs w:val="28"/>
          <w:lang w:val="es-CO"/>
        </w:rPr>
        <w:t>La tasa de aprendizaje puede variar en un mismo individuo pues la misma puede estar afectada   por motivación,  estado emocional,  grado de concentración y  el contexto en el cual ocurre el aprendizaje.</w:t>
      </w:r>
    </w:p>
    <w:p w:rsidR="009D1EFD" w:rsidRPr="002F2F28" w:rsidRDefault="009D1EFD" w:rsidP="00E96EDD">
      <w:pPr>
        <w:pStyle w:val="Textoindependiente"/>
        <w:jc w:val="left"/>
        <w:rPr>
          <w:rFonts w:cstheme="minorHAnsi"/>
          <w:sz w:val="28"/>
          <w:szCs w:val="28"/>
          <w:lang w:val="es-CO"/>
        </w:rPr>
      </w:pPr>
      <w:r w:rsidRPr="002F2F28">
        <w:rPr>
          <w:rFonts w:cstheme="minorHAnsi"/>
          <w:sz w:val="28"/>
          <w:szCs w:val="28"/>
          <w:lang w:val="es-CO"/>
        </w:rPr>
        <w:t xml:space="preserve">En el modelo de procesamiento de la información Capítulo 2,  la tasa de aprendizaje </w:t>
      </w:r>
      <w:proofErr w:type="spellStart"/>
      <w:r w:rsidRPr="002F2F28">
        <w:rPr>
          <w:rFonts w:cstheme="minorHAnsi"/>
          <w:sz w:val="28"/>
          <w:szCs w:val="28"/>
          <w:lang w:val="es-CO"/>
        </w:rPr>
        <w:t>esta</w:t>
      </w:r>
      <w:proofErr w:type="spellEnd"/>
      <w:r w:rsidRPr="002F2F28">
        <w:rPr>
          <w:rFonts w:cstheme="minorHAnsi"/>
          <w:sz w:val="28"/>
          <w:szCs w:val="28"/>
          <w:lang w:val="es-CO"/>
        </w:rPr>
        <w:t xml:space="preserve"> representada por las flechas de datos que fluyen de izquierda a derecha,  desde los sentidos a través del registro sensorial hacia la memoria inmediata y de ahí hacia la memoria de trabajo.  </w:t>
      </w:r>
      <w:r w:rsidRPr="002F2F28">
        <w:rPr>
          <w:rFonts w:cstheme="minorHAnsi"/>
          <w:i/>
          <w:sz w:val="28"/>
          <w:szCs w:val="28"/>
          <w:lang w:val="es-CO"/>
        </w:rPr>
        <w:t xml:space="preserve">La tasa de recuperación </w:t>
      </w:r>
      <w:proofErr w:type="spellStart"/>
      <w:r w:rsidRPr="002F2F28">
        <w:rPr>
          <w:rFonts w:cstheme="minorHAnsi"/>
          <w:sz w:val="28"/>
          <w:szCs w:val="28"/>
          <w:lang w:val="es-CO"/>
        </w:rPr>
        <w:t>esta</w:t>
      </w:r>
      <w:proofErr w:type="spellEnd"/>
      <w:r w:rsidRPr="002F2F28">
        <w:rPr>
          <w:rFonts w:cstheme="minorHAnsi"/>
          <w:sz w:val="28"/>
          <w:szCs w:val="28"/>
          <w:lang w:val="es-CO"/>
        </w:rPr>
        <w:t xml:space="preserve"> representada por la flecha de recordar, moviendo la información de derecha a izquierda,  desde el almacenamiento de la memoria largo plazo hasta la memoria de trabajo.  </w:t>
      </w:r>
      <w:r w:rsidRPr="002F2F28">
        <w:rPr>
          <w:rFonts w:cstheme="minorHAnsi"/>
          <w:i/>
          <w:sz w:val="28"/>
          <w:szCs w:val="28"/>
          <w:lang w:val="es-CO"/>
        </w:rPr>
        <w:t>Estas dos tasas son independientes una de la otra</w:t>
      </w:r>
      <w:r w:rsidRPr="002F2F28">
        <w:rPr>
          <w:rFonts w:cstheme="minorHAnsi"/>
          <w:sz w:val="28"/>
          <w:szCs w:val="28"/>
          <w:lang w:val="es-CO"/>
        </w:rPr>
        <w:t xml:space="preserve">.  Esta noción es muy diferente a la doctrina clásica que sostiene que la tasa de recuperación se relaciona fuertemente con la tasa de aprendizaje y por tanto anclada a la herencia genética.  Esta doctrina se ve agravada en nuestra sociedad por pruebas cronometradas y  programas de concurso que utilizan la velocidad de recuperación en las respuestas como el criterio principal para determinar el éxito y la inteligencia.  La revelación de que la tasa de recuperación está vinculada más a la naturaleza del método de almacenamiento del alumno – una habilidad aprendida – que  a la tasa de aprendizaje,  es realmente significativa.  Como es una </w:t>
      </w:r>
      <w:r w:rsidRPr="002F2F28">
        <w:rPr>
          <w:rFonts w:cstheme="minorHAnsi"/>
          <w:i/>
          <w:sz w:val="28"/>
          <w:szCs w:val="28"/>
          <w:lang w:val="es-CO"/>
        </w:rPr>
        <w:t>habilidad que se aprende</w:t>
      </w:r>
      <w:r w:rsidRPr="002F2F28">
        <w:rPr>
          <w:rFonts w:cstheme="minorHAnsi"/>
          <w:sz w:val="28"/>
          <w:szCs w:val="28"/>
          <w:lang w:val="es-CO"/>
        </w:rPr>
        <w:t xml:space="preserve"> puede ser enseñada.  Ahora existe la gran promesa de que las técnicas pueden ser desarrolladas para ayudarnos a refinar nuestros métodos de almacenamiento a largo plazo, para una rápida y precisa recuperación.  </w:t>
      </w:r>
      <w:proofErr w:type="gramStart"/>
      <w:r w:rsidRPr="002F2F28">
        <w:rPr>
          <w:rFonts w:cstheme="minorHAnsi"/>
          <w:sz w:val="28"/>
          <w:szCs w:val="28"/>
          <w:lang w:val="es-CO"/>
        </w:rPr>
        <w:t>( Ver</w:t>
      </w:r>
      <w:proofErr w:type="gramEnd"/>
      <w:r w:rsidRPr="002F2F28">
        <w:rPr>
          <w:rFonts w:cstheme="minorHAnsi"/>
          <w:sz w:val="28"/>
          <w:szCs w:val="28"/>
          <w:lang w:val="es-CO"/>
        </w:rPr>
        <w:t xml:space="preserve"> en EL Rincón del Practicante,  en retención pág. 118 y 130-132 al final de este capítulo.)</w:t>
      </w:r>
    </w:p>
    <w:p w:rsidR="009D1EFD" w:rsidRPr="002F2F28" w:rsidRDefault="009D1EFD" w:rsidP="00E96EDD">
      <w:pPr>
        <w:pStyle w:val="Textoindependiente"/>
        <w:jc w:val="left"/>
        <w:rPr>
          <w:rFonts w:cstheme="minorHAnsi"/>
          <w:sz w:val="28"/>
          <w:szCs w:val="28"/>
          <w:lang w:val="es-CO"/>
        </w:rPr>
      </w:pPr>
      <w:r w:rsidRPr="002F2F28">
        <w:rPr>
          <w:rFonts w:cstheme="minorHAnsi"/>
          <w:sz w:val="28"/>
          <w:szCs w:val="28"/>
          <w:lang w:val="es-CO"/>
        </w:rPr>
        <w:t xml:space="preserve">Debido a que la tasa de aprendizaje y la tasa de recuperación son independientes,  los individuos pueden ser de rápido o lento aprendizaje, de rápida o lenta recuperación, y de cualquier combinación entre ellas.  Aunque la mayoría de las </w:t>
      </w:r>
      <w:r w:rsidRPr="002F2F28">
        <w:rPr>
          <w:rFonts w:cstheme="minorHAnsi"/>
          <w:sz w:val="28"/>
          <w:szCs w:val="28"/>
          <w:lang w:val="es-CO"/>
        </w:rPr>
        <w:lastRenderedPageBreak/>
        <w:t xml:space="preserve">personas tienden a estar en el medio de esta gama,  algunos están en los extremos.  En realidad,  no sólo hemos tenido la experiencia con alumnos que poseen combinaciones extremas en estas dos tasas,  pero también hemos tenido (tal vez sin saberlo, por las etiquetas para describirlos.  Un individuo que aprende rápido  y tiene rápida recuperación,  a quien llamamos </w:t>
      </w:r>
      <w:r w:rsidRPr="002F2F28">
        <w:rPr>
          <w:rFonts w:cstheme="minorHAnsi"/>
          <w:i/>
          <w:sz w:val="28"/>
          <w:szCs w:val="28"/>
          <w:lang w:val="es-CO"/>
        </w:rPr>
        <w:t>genio o con talento</w:t>
      </w:r>
      <w:r w:rsidRPr="002F2F28">
        <w:rPr>
          <w:rFonts w:cstheme="minorHAnsi"/>
          <w:sz w:val="28"/>
          <w:szCs w:val="28"/>
          <w:lang w:val="es-CO"/>
        </w:rPr>
        <w:t>.  Estos estudiantes obtienes repuestas rápidamente.  Sus manos se levantan primero.  Sus respuestas son casi siempre correctas, y obtienen la reputación de “cerebros”.  Los profesores les dan la palabra cuando quieren mantener la clase dinámica.</w:t>
      </w:r>
    </w:p>
    <w:p w:rsidR="009D1EFD" w:rsidRPr="002F2F28" w:rsidRDefault="009D1EFD" w:rsidP="00E96EDD">
      <w:pPr>
        <w:pStyle w:val="Textoindependiente"/>
        <w:jc w:val="left"/>
        <w:rPr>
          <w:rFonts w:cstheme="minorHAnsi"/>
          <w:sz w:val="28"/>
          <w:szCs w:val="28"/>
          <w:lang w:val="es-CO"/>
        </w:rPr>
      </w:pPr>
      <w:r w:rsidRPr="002F2F28">
        <w:rPr>
          <w:rFonts w:cstheme="minorHAnsi"/>
          <w:sz w:val="28"/>
          <w:szCs w:val="28"/>
          <w:lang w:val="es-CO"/>
        </w:rPr>
        <w:t xml:space="preserve">Un estudiante que aprende rápido pero tiene lenta recuperación es rotulado de bajo </w:t>
      </w:r>
      <w:r w:rsidRPr="002F2F28">
        <w:rPr>
          <w:rFonts w:cstheme="minorHAnsi"/>
          <w:i/>
          <w:sz w:val="28"/>
          <w:szCs w:val="28"/>
          <w:lang w:val="es-CO"/>
        </w:rPr>
        <w:t>rendimiento.</w:t>
      </w:r>
      <w:r w:rsidRPr="002F2F28">
        <w:rPr>
          <w:rFonts w:cstheme="minorHAnsi"/>
          <w:sz w:val="28"/>
          <w:szCs w:val="28"/>
          <w:lang w:val="es-CO"/>
        </w:rPr>
        <w:t xml:space="preserve">  Los profesores dicen a esos estudiantes “Vamos John, yo se que tu sabes esto… sigue intentando”.  A menudo perdemos la paciencia and los amonestamos por no estudiar lo suficiente.  Un estudiante que aprende lento y tiene recuperación rápida es rotulado </w:t>
      </w:r>
      <w:r w:rsidRPr="002F2F28">
        <w:rPr>
          <w:rFonts w:cstheme="minorHAnsi"/>
          <w:i/>
          <w:sz w:val="28"/>
          <w:szCs w:val="28"/>
          <w:lang w:val="es-CO"/>
        </w:rPr>
        <w:t>sobresaliente</w:t>
      </w:r>
      <w:r w:rsidRPr="002F2F28">
        <w:rPr>
          <w:rFonts w:cstheme="minorHAnsi"/>
          <w:sz w:val="28"/>
          <w:szCs w:val="28"/>
          <w:lang w:val="es-CO"/>
        </w:rPr>
        <w:t xml:space="preserve">.  Estos estudiantes responden rápidamente,  pero sus repuestas pueden ser incorrectas.  Los profesores en ocasiones equivocadamente los ven sobre-esforzándose para aprender algo que </w:t>
      </w:r>
      <w:proofErr w:type="spellStart"/>
      <w:r w:rsidRPr="002F2F28">
        <w:rPr>
          <w:rFonts w:cstheme="minorHAnsi"/>
          <w:sz w:val="28"/>
          <w:szCs w:val="28"/>
          <w:lang w:val="es-CO"/>
        </w:rPr>
        <w:t>esta</w:t>
      </w:r>
      <w:proofErr w:type="spellEnd"/>
      <w:r w:rsidRPr="002F2F28">
        <w:rPr>
          <w:rFonts w:cstheme="minorHAnsi"/>
          <w:sz w:val="28"/>
          <w:szCs w:val="28"/>
          <w:lang w:val="es-CO"/>
        </w:rPr>
        <w:t xml:space="preserve"> más allá de su alcance.</w:t>
      </w:r>
    </w:p>
    <w:p w:rsidR="009D1EFD" w:rsidRPr="002F2F28" w:rsidRDefault="009D1EFD" w:rsidP="00E96EDD">
      <w:pPr>
        <w:ind w:left="2124" w:hanging="2124"/>
        <w:jc w:val="left"/>
        <w:rPr>
          <w:rFonts w:cstheme="minorHAnsi"/>
          <w:sz w:val="28"/>
          <w:szCs w:val="28"/>
          <w:lang w:val="es-CO"/>
        </w:rPr>
      </w:pPr>
      <w:r w:rsidRPr="002F2F28">
        <w:rPr>
          <w:rFonts w:cstheme="minorHAnsi"/>
          <w:b/>
          <w:sz w:val="28"/>
          <w:szCs w:val="28"/>
          <w:lang w:val="es-CO"/>
        </w:rPr>
        <w:t>Pregunta No.6</w:t>
      </w:r>
      <w:r w:rsidRPr="002F2F28">
        <w:rPr>
          <w:rFonts w:cstheme="minorHAnsi"/>
          <w:sz w:val="28"/>
          <w:szCs w:val="28"/>
          <w:lang w:val="es-CO"/>
        </w:rPr>
        <w:t>:</w:t>
      </w:r>
      <w:r w:rsidRPr="002F2F28">
        <w:rPr>
          <w:rFonts w:cstheme="minorHAnsi"/>
          <w:sz w:val="28"/>
          <w:szCs w:val="28"/>
          <w:lang w:val="es-CO"/>
        </w:rPr>
        <w:tab/>
        <w:t xml:space="preserve">La tasa en que un estudiante obtiene información de su memoria </w:t>
      </w:r>
      <w:proofErr w:type="spellStart"/>
      <w:r w:rsidRPr="002F2F28">
        <w:rPr>
          <w:rFonts w:cstheme="minorHAnsi"/>
          <w:sz w:val="28"/>
          <w:szCs w:val="28"/>
          <w:lang w:val="es-CO"/>
        </w:rPr>
        <w:t>esta</w:t>
      </w:r>
      <w:proofErr w:type="spellEnd"/>
      <w:r w:rsidRPr="002F2F28">
        <w:rPr>
          <w:rFonts w:cstheme="minorHAnsi"/>
          <w:sz w:val="28"/>
          <w:szCs w:val="28"/>
          <w:lang w:val="es-CO"/>
        </w:rPr>
        <w:t xml:space="preserve"> estrechamente relacionada con la inteligencia.</w:t>
      </w:r>
    </w:p>
    <w:p w:rsidR="009D1EFD" w:rsidRPr="002F2F28" w:rsidRDefault="009D1EFD" w:rsidP="00E96EDD">
      <w:pPr>
        <w:jc w:val="left"/>
        <w:rPr>
          <w:rFonts w:cstheme="minorHAnsi"/>
          <w:sz w:val="28"/>
          <w:szCs w:val="28"/>
          <w:lang w:val="es-CO"/>
        </w:rPr>
      </w:pPr>
    </w:p>
    <w:p w:rsidR="009D1EFD" w:rsidRPr="002F2F28" w:rsidRDefault="009D1EFD" w:rsidP="00E96EDD">
      <w:pPr>
        <w:ind w:left="2124" w:hanging="2124"/>
        <w:jc w:val="left"/>
        <w:rPr>
          <w:rFonts w:cstheme="minorHAnsi"/>
          <w:sz w:val="28"/>
          <w:szCs w:val="28"/>
          <w:lang w:val="es-CO"/>
        </w:rPr>
      </w:pPr>
      <w:r w:rsidRPr="002F2F28">
        <w:rPr>
          <w:rFonts w:cstheme="minorHAnsi"/>
          <w:b/>
          <w:sz w:val="28"/>
          <w:szCs w:val="28"/>
          <w:lang w:val="es-CO"/>
        </w:rPr>
        <w:t>Respuesta:</w:t>
      </w:r>
      <w:r w:rsidRPr="002F2F28">
        <w:rPr>
          <w:rFonts w:cstheme="minorHAnsi"/>
          <w:b/>
          <w:sz w:val="28"/>
          <w:szCs w:val="28"/>
          <w:lang w:val="es-CO"/>
        </w:rPr>
        <w:tab/>
      </w:r>
      <w:r w:rsidRPr="002F2F28">
        <w:rPr>
          <w:rFonts w:cstheme="minorHAnsi"/>
          <w:sz w:val="28"/>
          <w:szCs w:val="28"/>
          <w:lang w:val="es-CO"/>
        </w:rPr>
        <w:t xml:space="preserve">Falso.  La tasa de recuperación es independiente a la inteligencia.  Esta </w:t>
      </w:r>
      <w:proofErr w:type="spellStart"/>
      <w:r w:rsidRPr="002F2F28">
        <w:rPr>
          <w:rFonts w:cstheme="minorHAnsi"/>
          <w:sz w:val="28"/>
          <w:szCs w:val="28"/>
          <w:lang w:val="es-CO"/>
        </w:rPr>
        <w:t>mas</w:t>
      </w:r>
      <w:proofErr w:type="spellEnd"/>
      <w:r w:rsidRPr="002F2F28">
        <w:rPr>
          <w:rFonts w:cstheme="minorHAnsi"/>
          <w:sz w:val="28"/>
          <w:szCs w:val="28"/>
          <w:lang w:val="es-CO"/>
        </w:rPr>
        <w:t xml:space="preserve"> estrechamente vinculada al cómo y dónde estaba almacenada la información originalmente.</w:t>
      </w:r>
    </w:p>
    <w:p w:rsidR="009D1EFD" w:rsidRPr="009D1EFD" w:rsidRDefault="009D1EFD" w:rsidP="00E96EDD">
      <w:pPr>
        <w:jc w:val="left"/>
        <w:rPr>
          <w:sz w:val="24"/>
          <w:lang w:val="es-CO"/>
        </w:rPr>
      </w:pPr>
    </w:p>
    <w:p w:rsidR="009D1EFD" w:rsidRPr="009D1EFD" w:rsidRDefault="009D1EFD" w:rsidP="00E96EDD">
      <w:pPr>
        <w:jc w:val="left"/>
        <w:rPr>
          <w:sz w:val="24"/>
          <w:lang w:val="es-CO"/>
        </w:rPr>
      </w:pPr>
    </w:p>
    <w:p w:rsidR="009D1EFD" w:rsidRPr="009D1EFD" w:rsidRDefault="009D1EFD" w:rsidP="00E96EDD">
      <w:pPr>
        <w:jc w:val="left"/>
        <w:rPr>
          <w:sz w:val="24"/>
          <w:lang w:val="es-CO"/>
        </w:rPr>
      </w:pPr>
    </w:p>
    <w:p w:rsidR="009D1EFD" w:rsidRPr="009D1EFD" w:rsidRDefault="009D1EFD" w:rsidP="00E96EDD">
      <w:pPr>
        <w:jc w:val="left"/>
        <w:rPr>
          <w:sz w:val="24"/>
          <w:lang w:val="es-CO"/>
        </w:rPr>
      </w:pPr>
    </w:p>
    <w:p w:rsidR="009D1EFD" w:rsidRPr="00FE5725" w:rsidRDefault="009D1EFD" w:rsidP="00E96EDD">
      <w:pPr>
        <w:jc w:val="left"/>
        <w:rPr>
          <w:b/>
          <w:shadow/>
          <w:sz w:val="28"/>
          <w:lang w:val="es-CO"/>
        </w:rPr>
      </w:pPr>
      <w:r w:rsidRPr="00FE5725">
        <w:rPr>
          <w:b/>
          <w:shadow/>
          <w:sz w:val="28"/>
          <w:lang w:val="es-CO"/>
        </w:rPr>
        <w:br w:type="page"/>
      </w:r>
    </w:p>
    <w:p w:rsidR="009D1EFD" w:rsidRPr="006F0B96" w:rsidRDefault="009D1EFD" w:rsidP="00E96EDD">
      <w:pPr>
        <w:pStyle w:val="Ttulo4"/>
        <w:jc w:val="left"/>
      </w:pPr>
      <w:r w:rsidRPr="006F0B96">
        <w:lastRenderedPageBreak/>
        <w:t>MODELO PROCESAMIENTO DE INFORMACIÓN</w:t>
      </w:r>
    </w:p>
    <w:p w:rsidR="009D1EFD" w:rsidRDefault="00964205" w:rsidP="00E96EDD">
      <w:pPr>
        <w:jc w:val="left"/>
        <w:rPr>
          <w:i/>
          <w:sz w:val="24"/>
          <w:lang w:val="es-CO"/>
        </w:rPr>
      </w:pPr>
      <w:r w:rsidRPr="00964205">
        <w:rPr>
          <w:i/>
          <w:shadow/>
          <w:noProof/>
          <w:sz w:val="24"/>
          <w:lang w:val="es-ES" w:eastAsia="es-ES"/>
        </w:rPr>
        <w:pict>
          <v:shape id="_x0000_s1102" type="#_x0000_t202" style="position:absolute;margin-left:400.8pt;margin-top:9.4pt;width:113.25pt;height:29.05pt;z-index:251682816" filled="f" stroked="f">
            <v:textbox style="mso-next-textbox:#_x0000_s1102">
              <w:txbxContent>
                <w:p w:rsidR="009D1EFD" w:rsidRPr="005E4A0C" w:rsidRDefault="009D1EFD" w:rsidP="009D1EFD">
                  <w:pPr>
                    <w:jc w:val="center"/>
                    <w:rPr>
                      <w:b/>
                      <w:sz w:val="28"/>
                      <w:lang w:val="es-CO"/>
                    </w:rPr>
                  </w:pPr>
                  <w:r w:rsidRPr="005E4A0C">
                    <w:rPr>
                      <w:b/>
                      <w:sz w:val="28"/>
                      <w:lang w:val="es-CO"/>
                    </w:rPr>
                    <w:t>Auto - Concepto</w:t>
                  </w:r>
                </w:p>
              </w:txbxContent>
            </v:textbox>
          </v:shape>
        </w:pict>
      </w:r>
    </w:p>
    <w:p w:rsidR="009D1EFD" w:rsidRPr="00527CA1" w:rsidRDefault="00964205" w:rsidP="00E96EDD">
      <w:pPr>
        <w:jc w:val="left"/>
        <w:rPr>
          <w:i/>
          <w:sz w:val="24"/>
          <w:lang w:val="es-CO"/>
        </w:rPr>
      </w:pPr>
      <w:r w:rsidRPr="00964205">
        <w:rPr>
          <w:i/>
          <w:noProof/>
          <w:sz w:val="24"/>
          <w:lang w:val="es-ES" w:eastAsia="es-ES"/>
        </w:rPr>
        <w:pict>
          <v:shape id="_x0000_s1103" type="#_x0000_t202" style="position:absolute;margin-left:109.05pt;margin-top:103.2pt;width:77.25pt;height:37.85pt;z-index:251683840" filled="f" stroked="f">
            <v:textbox style="mso-next-textbox:#_x0000_s1103">
              <w:txbxContent>
                <w:p w:rsidR="009D1EFD" w:rsidRPr="005E4A0C" w:rsidRDefault="009D1EFD" w:rsidP="009D1EFD">
                  <w:pPr>
                    <w:jc w:val="center"/>
                    <w:rPr>
                      <w:b/>
                      <w:sz w:val="24"/>
                      <w:lang w:val="es-CO"/>
                    </w:rPr>
                  </w:pPr>
                  <w:r>
                    <w:rPr>
                      <w:b/>
                      <w:sz w:val="24"/>
                      <w:lang w:val="es-CO"/>
                    </w:rPr>
                    <w:t>Memoria Inmediata</w:t>
                  </w:r>
                </w:p>
              </w:txbxContent>
            </v:textbox>
          </v:shape>
        </w:pict>
      </w:r>
      <w:r w:rsidRPr="00964205">
        <w:rPr>
          <w:i/>
          <w:noProof/>
          <w:sz w:val="24"/>
          <w:lang w:val="es-ES" w:eastAsia="es-ES"/>
        </w:rPr>
        <w:pict>
          <v:shape id="_x0000_s1100" type="#_x0000_t202" style="position:absolute;margin-left:16.05pt;margin-top:385.65pt;width:456.75pt;height:96pt;z-index:251680768" filled="f" stroked="f">
            <v:textbox style="mso-next-textbox:#_x0000_s1100">
              <w:txbxContent>
                <w:p w:rsidR="009D1EFD" w:rsidRPr="00514F5D" w:rsidRDefault="009D1EFD" w:rsidP="009D1EFD">
                  <w:pPr>
                    <w:rPr>
                      <w:lang w:val="es-CO"/>
                    </w:rPr>
                  </w:pPr>
                  <w:r w:rsidRPr="006F0B96">
                    <w:rPr>
                      <w:b/>
                      <w:lang w:val="es-CO"/>
                    </w:rPr>
                    <w:t>Figura</w:t>
                  </w:r>
                  <w:proofErr w:type="gramStart"/>
                  <w:r w:rsidRPr="006F0B96">
                    <w:rPr>
                      <w:b/>
                      <w:lang w:val="es-CO"/>
                    </w:rPr>
                    <w:t>:</w:t>
                  </w:r>
                  <w:r>
                    <w:rPr>
                      <w:lang w:val="es-CO"/>
                    </w:rPr>
                    <w:t xml:space="preserve">  El</w:t>
                  </w:r>
                  <w:proofErr w:type="gramEnd"/>
                  <w:r>
                    <w:rPr>
                      <w:lang w:val="es-CO"/>
                    </w:rPr>
                    <w:t xml:space="preserve"> Modelo de Procesamiento de Información representa una explicación simplificada de cómo el cerebro con la información que viene del medio ambiente.  La información pasa de lo que registran los sentidos hacia la memoria inmediata y luego hacia la memoria de trabajo para su respectivo procesamiento.  Si quien aprende adiciona sentido y significado al aprendizaje,  es así como quedará almacenado.  El Auto-Concepto a menudo determina que tanta atención le proporcionará quien está aprendiendo a la información nueva.</w:t>
                  </w:r>
                </w:p>
              </w:txbxContent>
            </v:textbox>
          </v:shape>
        </w:pict>
      </w:r>
      <w:r w:rsidRPr="00964205">
        <w:rPr>
          <w:i/>
          <w:noProof/>
          <w:sz w:val="24"/>
          <w:lang w:val="es-ES" w:eastAsia="es-E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96" type="#_x0000_t13" style="position:absolute;margin-left:295.05pt;margin-top:85.15pt;width:100.5pt;height:37.55pt;z-index:251675648">
            <v:textbox style="mso-next-textbox:#_x0000_s1096">
              <w:txbxContent>
                <w:p w:rsidR="009D1EFD" w:rsidRPr="005E4A0C" w:rsidRDefault="009D1EFD" w:rsidP="009D1EFD">
                  <w:pPr>
                    <w:rPr>
                      <w:b/>
                      <w:sz w:val="20"/>
                      <w:szCs w:val="20"/>
                      <w:lang w:val="es-CO"/>
                    </w:rPr>
                  </w:pPr>
                  <w:r w:rsidRPr="005E4A0C">
                    <w:rPr>
                      <w:b/>
                      <w:sz w:val="20"/>
                      <w:szCs w:val="20"/>
                      <w:lang w:val="es-CO"/>
                    </w:rPr>
                    <w:t>Almacenamiento</w:t>
                  </w:r>
                </w:p>
              </w:txbxContent>
            </v:textbox>
          </v:shape>
        </w:pict>
      </w:r>
      <w:r w:rsidRPr="00964205">
        <w:rPr>
          <w:i/>
          <w:noProof/>
          <w:sz w:val="24"/>
          <w:lang w:val="es-ES" w:eastAsia="es-ES"/>
        </w:rPr>
        <w:pict>
          <v:shape id="_x0000_s1095" type="#_x0000_t202" style="position:absolute;margin-left:303.3pt;margin-top:58.15pt;width:68.25pt;height:35.3pt;z-index:251674624" filled="f" stroked="f">
            <v:textbox style="mso-next-textbox:#_x0000_s1095">
              <w:txbxContent>
                <w:p w:rsidR="009D1EFD" w:rsidRDefault="009D1EFD" w:rsidP="009D1EFD">
                  <w:pPr>
                    <w:jc w:val="center"/>
                    <w:rPr>
                      <w:lang w:val="es-CO"/>
                    </w:rPr>
                  </w:pPr>
                  <w:r>
                    <w:rPr>
                      <w:sz w:val="24"/>
                      <w:lang w:val="es-CO"/>
                    </w:rPr>
                    <w:t>Sentido, Significado</w:t>
                  </w:r>
                </w:p>
                <w:p w:rsidR="009D1EFD" w:rsidRPr="00E2635D" w:rsidRDefault="009D1EFD" w:rsidP="009D1EFD">
                  <w:pPr>
                    <w:rPr>
                      <w:lang w:val="es-CO"/>
                    </w:rPr>
                  </w:pPr>
                  <w:r>
                    <w:rPr>
                      <w:lang w:val="es-CO"/>
                    </w:rPr>
                    <w:t>Sensorial</w:t>
                  </w:r>
                </w:p>
              </w:txbxContent>
            </v:textbox>
          </v:shape>
        </w:pict>
      </w:r>
      <w:r w:rsidRPr="00964205">
        <w:rPr>
          <w:i/>
          <w:noProof/>
          <w:sz w:val="24"/>
          <w:lang w:val="es-ES" w:eastAsia="es-ES"/>
        </w:rPr>
        <w:pict>
          <v:shape id="_x0000_s1091" type="#_x0000_t13" style="position:absolute;margin-left:186.3pt;margin-top:112.95pt;width:31.5pt;height:27.75pt;z-index:251670528"/>
        </w:pict>
      </w:r>
      <w:r w:rsidR="009D1EFD">
        <w:rPr>
          <w:i/>
          <w:noProof/>
          <w:sz w:val="24"/>
          <w:lang w:val="es-CO" w:eastAsia="es-CO"/>
        </w:rPr>
        <w:drawing>
          <wp:anchor distT="0" distB="0" distL="114300" distR="114300" simplePos="0" relativeHeight="251679744" behindDoc="1" locked="0" layoutInCell="1" allowOverlap="1">
            <wp:simplePos x="0" y="0"/>
            <wp:positionH relativeFrom="column">
              <wp:posOffset>2727960</wp:posOffset>
            </wp:positionH>
            <wp:positionV relativeFrom="paragraph">
              <wp:posOffset>1354455</wp:posOffset>
            </wp:positionV>
            <wp:extent cx="1295400" cy="1047750"/>
            <wp:effectExtent l="19050" t="0" r="0" b="0"/>
            <wp:wrapNone/>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1295400" cy="1047750"/>
                    </a:xfrm>
                    <a:prstGeom prst="rect">
                      <a:avLst/>
                    </a:prstGeom>
                    <a:noFill/>
                    <a:ln w="9525">
                      <a:noFill/>
                      <a:miter lim="800000"/>
                      <a:headEnd/>
                      <a:tailEnd/>
                    </a:ln>
                  </pic:spPr>
                </pic:pic>
              </a:graphicData>
            </a:graphic>
          </wp:anchor>
        </w:drawing>
      </w:r>
      <w:r w:rsidRPr="00964205">
        <w:rPr>
          <w:i/>
          <w:noProof/>
          <w:sz w:val="24"/>
          <w:lang w:val="es-ES" w:eastAsia="es-ES"/>
        </w:rPr>
        <w:pict>
          <v:shape id="_x0000_s1101" type="#_x0000_t202" style="position:absolute;margin-left:367.8pt;margin-top:294.1pt;width:115.5pt;height:48.8pt;z-index:251681792;mso-position-horizontal-relative:text;mso-position-vertical-relative:text" filled="f" stroked="f">
            <v:textbox style="mso-next-textbox:#_x0000_s1101">
              <w:txbxContent>
                <w:p w:rsidR="009D1EFD" w:rsidRPr="005E4A0C" w:rsidRDefault="009D1EFD" w:rsidP="009D1EFD">
                  <w:pPr>
                    <w:jc w:val="center"/>
                    <w:rPr>
                      <w:b/>
                      <w:sz w:val="24"/>
                      <w:lang w:val="es-CO"/>
                    </w:rPr>
                  </w:pPr>
                  <w:r>
                    <w:rPr>
                      <w:b/>
                      <w:sz w:val="24"/>
                      <w:lang w:val="es-CO"/>
                    </w:rPr>
                    <w:t>Sistema de Creencias Cognitivo</w:t>
                  </w:r>
                </w:p>
              </w:txbxContent>
            </v:textbox>
          </v:shape>
        </w:pict>
      </w:r>
      <w:r w:rsidRPr="00964205">
        <w:rPr>
          <w:noProof/>
          <w:sz w:val="24"/>
          <w:lang w:val="es-ES" w:eastAsia="es-ES"/>
        </w:rPr>
        <w:pict>
          <v:shape id="_x0000_s1088" type="#_x0000_t202" style="position:absolute;margin-left:40.05pt;margin-top:268.15pt;width:66pt;height:35.3pt;z-index:251664384;mso-position-horizontal-relative:text;mso-position-vertical-relative:text" filled="f" stroked="f">
            <v:textbox style="mso-next-textbox:#_x0000_s1088">
              <w:txbxContent>
                <w:p w:rsidR="009D1EFD" w:rsidRPr="005E4A0C" w:rsidRDefault="009D1EFD" w:rsidP="009D1EFD">
                  <w:pPr>
                    <w:jc w:val="center"/>
                    <w:rPr>
                      <w:b/>
                      <w:sz w:val="24"/>
                      <w:szCs w:val="24"/>
                      <w:lang w:val="es-CO"/>
                    </w:rPr>
                  </w:pPr>
                  <w:r w:rsidRPr="005E4A0C">
                    <w:rPr>
                      <w:b/>
                      <w:sz w:val="24"/>
                      <w:szCs w:val="24"/>
                      <w:lang w:val="es-CO"/>
                    </w:rPr>
                    <w:t>Registro</w:t>
                  </w:r>
                </w:p>
                <w:p w:rsidR="009D1EFD" w:rsidRPr="005E4A0C" w:rsidRDefault="009D1EFD" w:rsidP="009D1EFD">
                  <w:pPr>
                    <w:rPr>
                      <w:b/>
                      <w:sz w:val="24"/>
                      <w:szCs w:val="24"/>
                      <w:lang w:val="es-CO"/>
                    </w:rPr>
                  </w:pPr>
                  <w:r w:rsidRPr="005E4A0C">
                    <w:rPr>
                      <w:b/>
                      <w:sz w:val="24"/>
                      <w:szCs w:val="24"/>
                      <w:lang w:val="es-CO"/>
                    </w:rPr>
                    <w:t>Sensorial</w:t>
                  </w:r>
                </w:p>
              </w:txbxContent>
            </v:textbox>
          </v:shape>
        </w:pict>
      </w:r>
      <w:r w:rsidRPr="00964205">
        <w:rPr>
          <w:i/>
          <w:noProof/>
          <w:sz w:val="24"/>
          <w:lang w:val="es-ES" w:eastAsia="es-ES"/>
        </w:rPr>
        <w:pict>
          <v:shape id="_x0000_s1094" type="#_x0000_t202" style="position:absolute;margin-left:209.55pt;margin-top:75.1pt;width:77.25pt;height:37.85pt;z-index:251673600;mso-position-horizontal-relative:text;mso-position-vertical-relative:text" filled="f" stroked="f">
            <v:textbox style="mso-next-textbox:#_x0000_s1094">
              <w:txbxContent>
                <w:p w:rsidR="009D1EFD" w:rsidRPr="005E4A0C" w:rsidRDefault="009D1EFD" w:rsidP="009D1EFD">
                  <w:pPr>
                    <w:jc w:val="center"/>
                    <w:rPr>
                      <w:b/>
                      <w:sz w:val="24"/>
                      <w:lang w:val="es-CO"/>
                    </w:rPr>
                  </w:pPr>
                  <w:r w:rsidRPr="005E4A0C">
                    <w:rPr>
                      <w:b/>
                      <w:sz w:val="24"/>
                      <w:lang w:val="es-CO"/>
                    </w:rPr>
                    <w:t>Memoria de trabajo</w:t>
                  </w:r>
                </w:p>
              </w:txbxContent>
            </v:textbox>
          </v:shape>
        </w:pict>
      </w:r>
      <w:r w:rsidR="009D1EFD">
        <w:rPr>
          <w:i/>
          <w:noProof/>
          <w:sz w:val="24"/>
          <w:lang w:val="es-CO" w:eastAsia="es-CO"/>
        </w:rPr>
        <w:drawing>
          <wp:anchor distT="0" distB="0" distL="114300" distR="114300" simplePos="0" relativeHeight="251660288" behindDoc="0" locked="0" layoutInCell="1" allowOverlap="1">
            <wp:simplePos x="0" y="0"/>
            <wp:positionH relativeFrom="column">
              <wp:posOffset>1413510</wp:posOffset>
            </wp:positionH>
            <wp:positionV relativeFrom="paragraph">
              <wp:posOffset>821055</wp:posOffset>
            </wp:positionV>
            <wp:extent cx="1009650" cy="1333500"/>
            <wp:effectExtent l="0" t="0" r="0" b="0"/>
            <wp:wrapNone/>
            <wp:docPr id="12" name="Imagen 2" descr="C:\Documents and Settings\psolis\Local Settings\Temporary Internet Files\Content.IE5\HVGB2QLP\MCj0432573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psolis\Local Settings\Temporary Internet Files\Content.IE5\HVGB2QLP\MCj04325730000[1].png"/>
                    <pic:cNvPicPr>
                      <a:picLocks noChangeAspect="1" noChangeArrowheads="1"/>
                    </pic:cNvPicPr>
                  </pic:nvPicPr>
                  <pic:blipFill>
                    <a:blip r:embed="rId16">
                      <a:lum bright="10000"/>
                    </a:blip>
                    <a:srcRect/>
                    <a:stretch>
                      <a:fillRect/>
                    </a:stretch>
                  </pic:blipFill>
                  <pic:spPr bwMode="auto">
                    <a:xfrm>
                      <a:off x="0" y="0"/>
                      <a:ext cx="1009650" cy="1333500"/>
                    </a:xfrm>
                    <a:prstGeom prst="rect">
                      <a:avLst/>
                    </a:prstGeom>
                    <a:noFill/>
                    <a:ln w="9525">
                      <a:noFill/>
                      <a:miter lim="800000"/>
                      <a:headEnd/>
                      <a:tailEnd/>
                    </a:ln>
                  </pic:spPr>
                </pic:pic>
              </a:graphicData>
            </a:graphic>
          </wp:anchor>
        </w:drawing>
      </w:r>
      <w:r w:rsidRPr="00964205">
        <w:rPr>
          <w:i/>
          <w:noProof/>
          <w:sz w:val="24"/>
          <w:lang w:val="es-ES" w:eastAsia="es-ES"/>
        </w:rPr>
        <w:pict>
          <v:group id="_x0000_s1065" style="position:absolute;margin-left:-40.2pt;margin-top:1.15pt;width:539.25pt;height:284.3pt;z-index:251661312;mso-position-horizontal-relative:text;mso-position-vertical-relative:text" coordorigin="330,4447" coordsize="10785,5686">
            <v:group id="_x0000_s1066" style="position:absolute;left:5025;top:4447;width:6090;height:5686" coordorigin="5025,2690" coordsize="6090,5686">
              <v:shapetype id="_x0000_t127" coordsize="21600,21600" o:spt="127" path="m10800,l21600,21600,,21600xe">
                <v:stroke joinstyle="miter"/>
                <v:path gradientshapeok="t" o:connecttype="custom" o:connectlocs="10800,0;5400,10800;10800,21600;16200,10800" textboxrect="5400,10800,16200,21600"/>
              </v:shapetype>
              <v:shape id="_x0000_s1067" type="#_x0000_t127" style="position:absolute;left:8295;top:3245;width:2820;height:5131" strokeweight="1.5pt"/>
              <v:shape id="_x0000_s1068" type="#_x0000_t32" style="position:absolute;left:5025;top:3245;width:4335;height:0;flip:x" o:connectortype="straight" strokeweight="1.5pt">
                <v:stroke endarrow="block"/>
              </v:shape>
              <v:shape id="_x0000_s1069" type="#_x0000_t96" style="position:absolute;left:9045;top:2690;width:1305;height:1185" fillcolor="#a5a5a5 [2092]" strokeweight="1.5pt"/>
            </v:group>
            <v:group id="_x0000_s1070" style="position:absolute;left:2400;top:5333;width:345;height:4050" coordorigin="2745,2355" coordsize="345,4050">
              <v:shape id="_x0000_s1071" type="#_x0000_t32" style="position:absolute;left:2745;top:2355;width:300;height:420;flip:x" o:connectortype="straight" strokeweight="1.5pt"/>
              <v:shape id="_x0000_s1072" type="#_x0000_t32" style="position:absolute;left:2745;top:3090;width:300;height:420;flip:x" o:connectortype="straight" strokeweight="1.5pt"/>
              <v:shape id="_x0000_s1073" type="#_x0000_t32" style="position:absolute;left:2745;top:3810;width:300;height:420;flip:x" o:connectortype="straight" strokeweight="1.5pt"/>
              <v:shape id="_x0000_s1074" type="#_x0000_t32" style="position:absolute;left:2745;top:4545;width:300;height:420;flip:x" o:connectortype="straight" strokeweight="1.5pt"/>
              <v:shape id="_x0000_s1075" type="#_x0000_t32" style="position:absolute;left:2790;top:5250;width:300;height:420;flip:x" o:connectortype="straight" strokeweight="1.5pt"/>
              <v:shape id="_x0000_s1076" type="#_x0000_t32" style="position:absolute;left:2790;top:5985;width:300;height:420;flip:x" o:connectortype="straight" strokeweight="1.5pt"/>
            </v:group>
            <v:shape id="_x0000_s1077" type="#_x0000_t32" style="position:absolute;left:3105;top:5002;width:1695;height:510;flip:x" o:connectortype="straight" strokeweight="1.5pt">
              <v:stroke endarrow="block"/>
            </v:shape>
            <v:shape id="_x0000_s1078" type="#_x0000_t32" style="position:absolute;left:4305;top:5272;width:720;height:796;flip:x" o:connectortype="straight" strokeweight="1.5pt">
              <v:stroke endarrow="block"/>
            </v:shape>
            <v:group id="_x0000_s1079" style="position:absolute;left:1014;top:5348;width:1341;height:4094" coordorigin="1239,2370" coordsize="1341,4094">
              <v:shape id="_x0000_s1080" type="#_x0000_t13" style="position:absolute;left:1254;top:2370;width:1326;height:659">
                <v:textbox style="mso-next-textbox:#_x0000_s1080">
                  <w:txbxContent>
                    <w:p w:rsidR="009D1EFD" w:rsidRPr="00E2635D" w:rsidRDefault="009D1EFD" w:rsidP="009D1EFD">
                      <w:pPr>
                        <w:rPr>
                          <w:sz w:val="28"/>
                          <w:lang w:val="es-CO"/>
                        </w:rPr>
                      </w:pPr>
                      <w:r w:rsidRPr="00E2635D">
                        <w:rPr>
                          <w:sz w:val="24"/>
                          <w:lang w:val="es-CO"/>
                        </w:rPr>
                        <w:t>VISTA</w:t>
                      </w:r>
                    </w:p>
                  </w:txbxContent>
                </v:textbox>
              </v:shape>
              <v:shape id="_x0000_s1081" type="#_x0000_t13" style="position:absolute;left:1239;top:3240;width:1326;height:659">
                <v:textbox style="mso-next-textbox:#_x0000_s1081">
                  <w:txbxContent>
                    <w:p w:rsidR="009D1EFD" w:rsidRPr="00E2635D" w:rsidRDefault="009D1EFD" w:rsidP="009D1EFD">
                      <w:pPr>
                        <w:rPr>
                          <w:sz w:val="24"/>
                          <w:lang w:val="es-CO"/>
                        </w:rPr>
                      </w:pPr>
                      <w:r w:rsidRPr="00E2635D">
                        <w:rPr>
                          <w:sz w:val="24"/>
                          <w:lang w:val="es-CO"/>
                        </w:rPr>
                        <w:t>OIDO</w:t>
                      </w:r>
                    </w:p>
                  </w:txbxContent>
                </v:textbox>
              </v:shape>
              <v:shape id="_x0000_s1082" type="#_x0000_t13" style="position:absolute;left:1239;top:4095;width:1326;height:659">
                <v:textbox style="mso-next-textbox:#_x0000_s1082">
                  <w:txbxContent>
                    <w:p w:rsidR="009D1EFD" w:rsidRPr="00E2635D" w:rsidRDefault="009D1EFD" w:rsidP="009D1EFD">
                      <w:pPr>
                        <w:rPr>
                          <w:sz w:val="24"/>
                          <w:lang w:val="es-CO"/>
                        </w:rPr>
                      </w:pPr>
                      <w:r w:rsidRPr="00E2635D">
                        <w:rPr>
                          <w:sz w:val="24"/>
                          <w:lang w:val="es-CO"/>
                        </w:rPr>
                        <w:t>TACTO</w:t>
                      </w:r>
                    </w:p>
                  </w:txbxContent>
                </v:textbox>
              </v:shape>
              <v:shape id="_x0000_s1083" type="#_x0000_t13" style="position:absolute;left:1254;top:4935;width:1326;height:659">
                <v:textbox style="mso-next-textbox:#_x0000_s1083">
                  <w:txbxContent>
                    <w:p w:rsidR="009D1EFD" w:rsidRPr="00E2635D" w:rsidRDefault="009D1EFD" w:rsidP="009D1EFD">
                      <w:pPr>
                        <w:rPr>
                          <w:sz w:val="24"/>
                          <w:lang w:val="es-CO"/>
                        </w:rPr>
                      </w:pPr>
                      <w:r w:rsidRPr="00E2635D">
                        <w:rPr>
                          <w:sz w:val="24"/>
                          <w:lang w:val="es-CO"/>
                        </w:rPr>
                        <w:t>OLFATO</w:t>
                      </w:r>
                    </w:p>
                  </w:txbxContent>
                </v:textbox>
              </v:shape>
              <v:shape id="_x0000_s1084" type="#_x0000_t13" style="position:absolute;left:1239;top:5805;width:1326;height:659">
                <v:textbox style="mso-next-textbox:#_x0000_s1084">
                  <w:txbxContent>
                    <w:p w:rsidR="009D1EFD" w:rsidRPr="00E2635D" w:rsidRDefault="009D1EFD" w:rsidP="009D1EFD">
                      <w:pPr>
                        <w:rPr>
                          <w:sz w:val="24"/>
                          <w:lang w:val="es-CO"/>
                        </w:rPr>
                      </w:pPr>
                      <w:r w:rsidRPr="00E2635D">
                        <w:rPr>
                          <w:sz w:val="24"/>
                          <w:lang w:val="es-CO"/>
                        </w:rPr>
                        <w:t>GUSTO</w:t>
                      </w:r>
                    </w:p>
                  </w:txbxContent>
                </v:textbox>
              </v:shape>
            </v:group>
            <v:shape id="_x0000_s1085" type="#_x0000_t202" style="position:absolute;left:330;top:5197;width:720;height:4411" filled="f" stroked="f">
              <v:textbox style="layout-flow:vertical;mso-layout-flow-alt:bottom-to-top;mso-next-textbox:#_x0000_s1085">
                <w:txbxContent>
                  <w:p w:rsidR="009D1EFD" w:rsidRPr="00F9416C" w:rsidRDefault="009D1EFD" w:rsidP="009D1EFD">
                    <w:pPr>
                      <w:jc w:val="center"/>
                      <w:rPr>
                        <w:b/>
                        <w:sz w:val="48"/>
                        <w:lang w:val="es-CO"/>
                      </w:rPr>
                    </w:pPr>
                    <w:r w:rsidRPr="00F9416C">
                      <w:rPr>
                        <w:b/>
                        <w:sz w:val="40"/>
                        <w:lang w:val="es-CO"/>
                      </w:rPr>
                      <w:t>MEDIO   AMBIENTE</w:t>
                    </w:r>
                  </w:p>
                </w:txbxContent>
              </v:textbox>
            </v:shape>
          </v:group>
        </w:pict>
      </w:r>
      <w:r w:rsidRPr="00964205">
        <w:rPr>
          <w:i/>
          <w:noProof/>
          <w:sz w:val="24"/>
          <w:lang w:val="es-ES" w:eastAsia="es-E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3" type="#_x0000_t67" style="position:absolute;margin-left:233.55pt;margin-top:197.7pt;width:48.75pt;height:50.25pt;z-index:251672576;mso-position-horizontal-relative:text;mso-position-vertical-relative:text">
            <v:textbox style="layout-flow:vertical;mso-layout-flow-alt:bottom-to-top;mso-next-textbox:#_x0000_s1093">
              <w:txbxContent>
                <w:p w:rsidR="009D1EFD" w:rsidRPr="00E2635D" w:rsidRDefault="009D1EFD" w:rsidP="009D1EFD">
                  <w:pPr>
                    <w:jc w:val="center"/>
                    <w:rPr>
                      <w:sz w:val="24"/>
                      <w:lang w:val="es-CO"/>
                    </w:rPr>
                  </w:pPr>
                  <w:r w:rsidRPr="00E2635D">
                    <w:rPr>
                      <w:sz w:val="24"/>
                      <w:lang w:val="es-CO"/>
                    </w:rPr>
                    <w:t>SALIDA</w:t>
                  </w:r>
                </w:p>
              </w:txbxContent>
            </v:textbox>
          </v:shape>
        </w:pict>
      </w:r>
      <w:r w:rsidRPr="00964205">
        <w:rPr>
          <w:noProof/>
          <w:sz w:val="24"/>
          <w:lang w:val="es-ES" w:eastAsia="es-ES"/>
        </w:rPr>
        <w:pict>
          <v:shape id="_x0000_s1089" type="#_x0000_t13" style="position:absolute;margin-left:86.55pt;margin-top:112.95pt;width:31.5pt;height:27.75pt;z-index:251665408;mso-position-horizontal-relative:text;mso-position-vertical-relative:text"/>
        </w:pict>
      </w:r>
      <w:r w:rsidRPr="00964205">
        <w:rPr>
          <w:noProof/>
          <w:lang w:val="es-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8" type="#_x0000_t136" style="position:absolute;margin-left:336pt;margin-top:187.2pt;width:55.2pt;height:11.95pt;rotation:1752366fd;z-index:251677696;mso-position-horizontal-relative:text;mso-position-vertical-relative:text" fillcolor="black [3213]" stroked="f">
            <v:shadow color="#868686"/>
            <v:textpath style="font-family:&quot;Calibri&quot;;font-weight:bold;v-text-kern:t" trim="t" fitpath="t" string="Recuperación"/>
          </v:shape>
        </w:pict>
      </w:r>
      <w:r w:rsidRPr="00964205">
        <w:rPr>
          <w:i/>
          <w:noProof/>
          <w:sz w:val="24"/>
          <w:lang w:val="es-ES" w:eastAsia="es-ES"/>
        </w:rPr>
        <w:pict>
          <v:shape id="_x0000_s1097" type="#_x0000_t13" style="position:absolute;margin-left:330.3pt;margin-top:172.9pt;width:66.75pt;height:37.55pt;rotation:-1885002fd;flip:x;z-index:251676672;mso-position-horizontal-relative:text;mso-position-vertical-relative:text">
            <v:textbox style="mso-next-textbox:#_x0000_s1097">
              <w:txbxContent>
                <w:p w:rsidR="009D1EFD" w:rsidRPr="00F9416C" w:rsidRDefault="009D1EFD" w:rsidP="009D1EFD"/>
              </w:txbxContent>
            </v:textbox>
          </v:shape>
        </w:pict>
      </w:r>
      <w:r w:rsidR="009D1EFD">
        <w:rPr>
          <w:noProof/>
          <w:lang w:val="es-CO" w:eastAsia="es-CO"/>
        </w:rPr>
        <w:drawing>
          <wp:anchor distT="0" distB="0" distL="114300" distR="114300" simplePos="0" relativeHeight="251667456" behindDoc="0" locked="0" layoutInCell="1" allowOverlap="1">
            <wp:simplePos x="0" y="0"/>
            <wp:positionH relativeFrom="column">
              <wp:posOffset>5233035</wp:posOffset>
            </wp:positionH>
            <wp:positionV relativeFrom="paragraph">
              <wp:posOffset>2402205</wp:posOffset>
            </wp:positionV>
            <wp:extent cx="333375" cy="781050"/>
            <wp:effectExtent l="19050" t="0" r="9525" b="0"/>
            <wp:wrapNone/>
            <wp:docPr id="13" name="Imagen 1" descr="C:\Documents and Settings\psolis\Local Settings\Temporary Internet Files\Content.IE5\SCB9ZGI2\MCj04040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solis\Local Settings\Temporary Internet Files\Content.IE5\SCB9ZGI2\MCj04040350000[1].wmf"/>
                    <pic:cNvPicPr>
                      <a:picLocks noChangeAspect="1" noChangeArrowheads="1"/>
                    </pic:cNvPicPr>
                  </pic:nvPicPr>
                  <pic:blipFill>
                    <a:blip r:embed="rId17"/>
                    <a:srcRect/>
                    <a:stretch>
                      <a:fillRect/>
                    </a:stretch>
                  </pic:blipFill>
                  <pic:spPr bwMode="auto">
                    <a:xfrm flipH="1">
                      <a:off x="0" y="0"/>
                      <a:ext cx="333375" cy="781050"/>
                    </a:xfrm>
                    <a:prstGeom prst="rect">
                      <a:avLst/>
                    </a:prstGeom>
                    <a:noFill/>
                    <a:ln w="9525">
                      <a:noFill/>
                      <a:miter lim="800000"/>
                      <a:headEnd/>
                      <a:tailEnd/>
                    </a:ln>
                  </pic:spPr>
                </pic:pic>
              </a:graphicData>
            </a:graphic>
          </wp:anchor>
        </w:drawing>
      </w:r>
      <w:r w:rsidRPr="00964205">
        <w:rPr>
          <w:noProof/>
          <w:lang w:val="es-ES" w:eastAsia="es-ES"/>
        </w:rPr>
        <w:pict>
          <v:shape id="_x0000_s1099" type="#_x0000_t202" style="position:absolute;margin-left:376.8pt;margin-top:250.15pt;width:106.5pt;height:35.3pt;z-index:251678720;mso-position-horizontal-relative:text;mso-position-vertical-relative:text" filled="f" stroked="f">
            <v:textbox style="mso-next-textbox:#_x0000_s1099">
              <w:txbxContent>
                <w:p w:rsidR="009D1EFD" w:rsidRPr="008B3888" w:rsidRDefault="009D1EFD" w:rsidP="009D1EFD">
                  <w:pPr>
                    <w:jc w:val="center"/>
                    <w:rPr>
                      <w:b/>
                      <w:lang w:val="es-CO"/>
                    </w:rPr>
                  </w:pPr>
                  <w:r>
                    <w:rPr>
                      <w:sz w:val="24"/>
                      <w:lang w:val="es-CO"/>
                    </w:rPr>
                    <w:t xml:space="preserve">Almacenamiento </w:t>
                  </w:r>
                  <w:r w:rsidRPr="008B3888">
                    <w:rPr>
                      <w:b/>
                      <w:sz w:val="24"/>
                      <w:lang w:val="es-CO"/>
                    </w:rPr>
                    <w:t>Largo-Plazo</w:t>
                  </w:r>
                </w:p>
                <w:p w:rsidR="009D1EFD" w:rsidRPr="00E2635D" w:rsidRDefault="009D1EFD" w:rsidP="009D1EFD">
                  <w:pPr>
                    <w:rPr>
                      <w:lang w:val="es-CO"/>
                    </w:rPr>
                  </w:pPr>
                  <w:r>
                    <w:rPr>
                      <w:lang w:val="es-CO"/>
                    </w:rPr>
                    <w:t>Sensorial</w:t>
                  </w:r>
                </w:p>
              </w:txbxContent>
            </v:textbox>
          </v:shape>
        </w:pict>
      </w:r>
      <w:r w:rsidR="009D1EFD">
        <w:rPr>
          <w:i/>
          <w:noProof/>
          <w:sz w:val="24"/>
          <w:lang w:val="es-CO" w:eastAsia="es-CO"/>
        </w:rPr>
        <w:drawing>
          <wp:anchor distT="0" distB="0" distL="114300" distR="114300" simplePos="0" relativeHeight="251666432" behindDoc="0" locked="0" layoutInCell="1" allowOverlap="1">
            <wp:simplePos x="0" y="0"/>
            <wp:positionH relativeFrom="column">
              <wp:posOffset>5671185</wp:posOffset>
            </wp:positionH>
            <wp:positionV relativeFrom="paragraph">
              <wp:posOffset>1396365</wp:posOffset>
            </wp:positionV>
            <wp:extent cx="333375" cy="781050"/>
            <wp:effectExtent l="19050" t="0" r="9525" b="0"/>
            <wp:wrapNone/>
            <wp:docPr id="14" name="Imagen 1" descr="C:\Documents and Settings\psolis\Local Settings\Temporary Internet Files\Content.IE5\SCB9ZGI2\MCj04040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solis\Local Settings\Temporary Internet Files\Content.IE5\SCB9ZGI2\MCj04040350000[1].wmf"/>
                    <pic:cNvPicPr>
                      <a:picLocks noChangeAspect="1" noChangeArrowheads="1"/>
                    </pic:cNvPicPr>
                  </pic:nvPicPr>
                  <pic:blipFill>
                    <a:blip r:embed="rId17"/>
                    <a:srcRect/>
                    <a:stretch>
                      <a:fillRect/>
                    </a:stretch>
                  </pic:blipFill>
                  <pic:spPr bwMode="auto">
                    <a:xfrm flipH="1">
                      <a:off x="0" y="0"/>
                      <a:ext cx="333375" cy="781050"/>
                    </a:xfrm>
                    <a:prstGeom prst="rect">
                      <a:avLst/>
                    </a:prstGeom>
                    <a:noFill/>
                    <a:ln w="9525">
                      <a:noFill/>
                      <a:miter lim="800000"/>
                      <a:headEnd/>
                      <a:tailEnd/>
                    </a:ln>
                  </pic:spPr>
                </pic:pic>
              </a:graphicData>
            </a:graphic>
          </wp:anchor>
        </w:drawing>
      </w:r>
      <w:r w:rsidRPr="00964205">
        <w:rPr>
          <w:i/>
          <w:noProof/>
          <w:sz w:val="24"/>
          <w:lang w:val="es-ES" w:eastAsia="es-ES"/>
        </w:rPr>
        <w:pict>
          <v:shape id="_x0000_s1092" type="#_x0000_t67" style="position:absolute;margin-left:125.55pt;margin-top:197.7pt;width:48.75pt;height:50.25pt;z-index:251671552;mso-position-horizontal-relative:text;mso-position-vertical-relative:text">
            <v:textbox style="layout-flow:vertical;mso-layout-flow-alt:bottom-to-top;mso-next-textbox:#_x0000_s1092">
              <w:txbxContent>
                <w:p w:rsidR="009D1EFD" w:rsidRPr="00E2635D" w:rsidRDefault="009D1EFD" w:rsidP="009D1EFD">
                  <w:pPr>
                    <w:jc w:val="center"/>
                    <w:rPr>
                      <w:sz w:val="24"/>
                      <w:lang w:val="es-CO"/>
                    </w:rPr>
                  </w:pPr>
                  <w:r w:rsidRPr="00E2635D">
                    <w:rPr>
                      <w:sz w:val="24"/>
                      <w:lang w:val="es-CO"/>
                    </w:rPr>
                    <w:t>SALIDA</w:t>
                  </w:r>
                </w:p>
              </w:txbxContent>
            </v:textbox>
          </v:shape>
        </w:pict>
      </w:r>
      <w:r w:rsidRPr="00964205">
        <w:rPr>
          <w:i/>
          <w:noProof/>
          <w:sz w:val="24"/>
          <w:lang w:val="es-ES" w:eastAsia="es-ES"/>
        </w:rPr>
        <w:pict>
          <v:shape id="_x0000_s1090" type="#_x0000_t202" style="position:absolute;margin-left:123.3pt;margin-top:155.7pt;width:58.5pt;height:35.3pt;z-index:251669504;mso-position-horizontal-relative:text;mso-position-vertical-relative:text" filled="f" stroked="f">
            <v:textbox style="mso-next-textbox:#_x0000_s1090">
              <w:txbxContent>
                <w:p w:rsidR="009D1EFD" w:rsidRPr="005E4A0C" w:rsidRDefault="009D1EFD" w:rsidP="009D1EFD"/>
              </w:txbxContent>
            </v:textbox>
          </v:shape>
        </w:pict>
      </w:r>
      <w:r w:rsidRPr="00964205">
        <w:rPr>
          <w:noProof/>
          <w:sz w:val="24"/>
          <w:lang w:val="es-ES" w:eastAsia="es-ES"/>
        </w:rPr>
        <w:pict>
          <v:shape id="_x0000_s1087" type="#_x0000_t67" style="position:absolute;margin-left:44.55pt;margin-top:304.95pt;width:48.75pt;height:50.25pt;z-index:251663360;mso-position-horizontal-relative:text;mso-position-vertical-relative:text">
            <v:textbox style="layout-flow:vertical;mso-layout-flow-alt:bottom-to-top;mso-next-textbox:#_x0000_s1087">
              <w:txbxContent>
                <w:p w:rsidR="009D1EFD" w:rsidRPr="00E2635D" w:rsidRDefault="009D1EFD" w:rsidP="009D1EFD">
                  <w:pPr>
                    <w:jc w:val="center"/>
                    <w:rPr>
                      <w:sz w:val="24"/>
                      <w:lang w:val="es-CO"/>
                    </w:rPr>
                  </w:pPr>
                  <w:r w:rsidRPr="00E2635D">
                    <w:rPr>
                      <w:sz w:val="24"/>
                      <w:lang w:val="es-CO"/>
                    </w:rPr>
                    <w:t>SALIDA</w:t>
                  </w:r>
                </w:p>
              </w:txbxContent>
            </v:textbox>
          </v:shape>
        </w:pict>
      </w:r>
      <w:r w:rsidR="009D1EFD" w:rsidRPr="0068368B">
        <w:rPr>
          <w:i/>
          <w:noProof/>
          <w:sz w:val="24"/>
          <w:lang w:val="es-CO" w:eastAsia="es-CO"/>
        </w:rPr>
        <w:drawing>
          <wp:anchor distT="0" distB="0" distL="114300" distR="114300" simplePos="0" relativeHeight="251668480" behindDoc="0" locked="0" layoutInCell="1" allowOverlap="1">
            <wp:simplePos x="0" y="0"/>
            <wp:positionH relativeFrom="column">
              <wp:posOffset>4994910</wp:posOffset>
            </wp:positionH>
            <wp:positionV relativeFrom="paragraph">
              <wp:posOffset>1005840</wp:posOffset>
            </wp:positionV>
            <wp:extent cx="333375" cy="781050"/>
            <wp:effectExtent l="19050" t="0" r="9525" b="0"/>
            <wp:wrapNone/>
            <wp:docPr id="15" name="Imagen 1" descr="C:\Documents and Settings\psolis\Local Settings\Temporary Internet Files\Content.IE5\SCB9ZGI2\MCj040403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solis\Local Settings\Temporary Internet Files\Content.IE5\SCB9ZGI2\MCj04040350000[1].wmf"/>
                    <pic:cNvPicPr>
                      <a:picLocks noChangeAspect="1" noChangeArrowheads="1"/>
                    </pic:cNvPicPr>
                  </pic:nvPicPr>
                  <pic:blipFill>
                    <a:blip r:embed="rId17"/>
                    <a:srcRect/>
                    <a:stretch>
                      <a:fillRect/>
                    </a:stretch>
                  </pic:blipFill>
                  <pic:spPr bwMode="auto">
                    <a:xfrm flipH="1">
                      <a:off x="0" y="0"/>
                      <a:ext cx="333375" cy="781050"/>
                    </a:xfrm>
                    <a:prstGeom prst="rect">
                      <a:avLst/>
                    </a:prstGeom>
                    <a:noFill/>
                    <a:ln w="9525">
                      <a:noFill/>
                      <a:miter lim="800000"/>
                      <a:headEnd/>
                      <a:tailEnd/>
                    </a:ln>
                  </pic:spPr>
                </pic:pic>
              </a:graphicData>
            </a:graphic>
          </wp:anchor>
        </w:drawing>
      </w:r>
    </w:p>
    <w:p w:rsidR="009D1EFD" w:rsidRDefault="009D1EFD" w:rsidP="00E96EDD">
      <w:pPr>
        <w:jc w:val="left"/>
      </w:pPr>
    </w:p>
    <w:p w:rsidR="009D1EFD" w:rsidRDefault="009D1EFD" w:rsidP="00E96EDD">
      <w:pPr>
        <w:jc w:val="left"/>
      </w:pPr>
      <w:r>
        <w:br w:type="page"/>
      </w:r>
    </w:p>
    <w:tbl>
      <w:tblPr>
        <w:tblStyle w:val="Tablaconcuadrcula"/>
        <w:tblW w:w="0" w:type="auto"/>
        <w:tblLook w:val="04A0"/>
      </w:tblPr>
      <w:tblGrid>
        <w:gridCol w:w="9576"/>
      </w:tblGrid>
      <w:tr w:rsidR="00596CCF" w:rsidTr="00596CCF">
        <w:tc>
          <w:tcPr>
            <w:tcW w:w="9576" w:type="dxa"/>
          </w:tcPr>
          <w:p w:rsidR="00596CCF" w:rsidRPr="00596CCF" w:rsidRDefault="00596CCF"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sz w:val="27"/>
                <w:szCs w:val="27"/>
                <w:lang w:val="es-CO"/>
              </w:rPr>
              <w:lastRenderedPageBreak/>
              <w:t>LA TAXONOMÍA DE BLOOM Y EL PENSAMIENTO CRÍTICO</w:t>
            </w:r>
          </w:p>
          <w:p w:rsidR="00596CCF" w:rsidRPr="00596CCF" w:rsidRDefault="00596CCF" w:rsidP="00E96EDD">
            <w:pPr>
              <w:spacing w:beforeAutospacing="0" w:afterAutospacing="0"/>
              <w:jc w:val="left"/>
              <w:rPr>
                <w:rFonts w:ascii="Times New Roman" w:eastAsia="Times New Roman" w:hAnsi="Times New Roman" w:cs="Times New Roman"/>
                <w:sz w:val="24"/>
                <w:szCs w:val="24"/>
                <w:lang w:val="es-CO"/>
              </w:rPr>
            </w:pPr>
          </w:p>
          <w:p w:rsidR="00596CCF" w:rsidRPr="00596CCF" w:rsidRDefault="00596CCF"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b/>
                <w:bCs/>
                <w:sz w:val="24"/>
                <w:szCs w:val="24"/>
                <w:lang w:val="es-CO"/>
              </w:rPr>
              <w:t xml:space="preserve">Por: </w:t>
            </w:r>
            <w:proofErr w:type="spellStart"/>
            <w:r w:rsidRPr="00596CCF">
              <w:rPr>
                <w:rFonts w:ascii="Times New Roman" w:eastAsia="Times New Roman" w:hAnsi="Times New Roman" w:cs="Times New Roman"/>
                <w:b/>
                <w:bCs/>
                <w:sz w:val="24"/>
                <w:szCs w:val="24"/>
                <w:lang w:val="es-CO"/>
              </w:rPr>
              <w:t>Barbara</w:t>
            </w:r>
            <w:proofErr w:type="spellEnd"/>
            <w:r w:rsidRPr="00596CCF">
              <w:rPr>
                <w:rFonts w:ascii="Times New Roman" w:eastAsia="Times New Roman" w:hAnsi="Times New Roman" w:cs="Times New Roman"/>
                <w:b/>
                <w:bCs/>
                <w:sz w:val="24"/>
                <w:szCs w:val="24"/>
                <w:lang w:val="es-CO"/>
              </w:rPr>
              <w:t xml:space="preserve"> </w:t>
            </w:r>
            <w:proofErr w:type="spellStart"/>
            <w:r w:rsidRPr="00596CCF">
              <w:rPr>
                <w:rFonts w:ascii="Times New Roman" w:eastAsia="Times New Roman" w:hAnsi="Times New Roman" w:cs="Times New Roman"/>
                <w:b/>
                <w:bCs/>
                <w:sz w:val="24"/>
                <w:szCs w:val="24"/>
                <w:lang w:val="es-CO"/>
              </w:rPr>
              <w:t>Fowler</w:t>
            </w:r>
            <w:proofErr w:type="spellEnd"/>
            <w:r w:rsidRPr="00596CCF">
              <w:rPr>
                <w:rFonts w:ascii="Times New Roman" w:eastAsia="Times New Roman" w:hAnsi="Times New Roman" w:cs="Times New Roman"/>
                <w:sz w:val="24"/>
                <w:szCs w:val="24"/>
                <w:lang w:val="es-CO"/>
              </w:rPr>
              <w:br/>
            </w:r>
            <w:hyperlink r:id="rId18" w:history="1">
              <w:r w:rsidRPr="00596CCF">
                <w:rPr>
                  <w:rFonts w:ascii="Times New Roman" w:eastAsia="Times New Roman" w:hAnsi="Times New Roman" w:cs="Times New Roman"/>
                  <w:color w:val="0000FF"/>
                  <w:sz w:val="24"/>
                  <w:szCs w:val="24"/>
                  <w:u w:val="single"/>
                  <w:lang w:val="es-CO"/>
                </w:rPr>
                <w:t>fowlerb@longview.cc.mo.us</w:t>
              </w:r>
            </w:hyperlink>
            <w:r w:rsidRPr="00596CCF">
              <w:rPr>
                <w:rFonts w:ascii="Times New Roman" w:eastAsia="Times New Roman" w:hAnsi="Times New Roman" w:cs="Times New Roman"/>
                <w:sz w:val="24"/>
                <w:szCs w:val="24"/>
                <w:lang w:val="es-CO"/>
              </w:rPr>
              <w:br/>
              <w:t xml:space="preserve">Especialista en Aprendizaje - Longview </w:t>
            </w:r>
            <w:proofErr w:type="spellStart"/>
            <w:r w:rsidRPr="00596CCF">
              <w:rPr>
                <w:rFonts w:ascii="Times New Roman" w:eastAsia="Times New Roman" w:hAnsi="Times New Roman" w:cs="Times New Roman"/>
                <w:sz w:val="24"/>
                <w:szCs w:val="24"/>
                <w:lang w:val="es-CO"/>
              </w:rPr>
              <w:t>Community</w:t>
            </w:r>
            <w:proofErr w:type="spellEnd"/>
            <w:r w:rsidRPr="00596CCF">
              <w:rPr>
                <w:rFonts w:ascii="Times New Roman" w:eastAsia="Times New Roman" w:hAnsi="Times New Roman" w:cs="Times New Roman"/>
                <w:sz w:val="24"/>
                <w:szCs w:val="24"/>
                <w:lang w:val="es-CO"/>
              </w:rPr>
              <w:t xml:space="preserve"> </w:t>
            </w:r>
            <w:proofErr w:type="spellStart"/>
            <w:r w:rsidRPr="00596CCF">
              <w:rPr>
                <w:rFonts w:ascii="Times New Roman" w:eastAsia="Times New Roman" w:hAnsi="Times New Roman" w:cs="Times New Roman"/>
                <w:sz w:val="24"/>
                <w:szCs w:val="24"/>
                <w:lang w:val="es-CO"/>
              </w:rPr>
              <w:t>College</w:t>
            </w:r>
            <w:proofErr w:type="spellEnd"/>
            <w:r w:rsidRPr="00596CCF">
              <w:rPr>
                <w:rFonts w:ascii="Times New Roman" w:eastAsia="Times New Roman" w:hAnsi="Times New Roman" w:cs="Times New Roman"/>
                <w:sz w:val="24"/>
                <w:szCs w:val="24"/>
                <w:lang w:val="es-CO"/>
              </w:rPr>
              <w:br/>
              <w:t>Missouri, Estados Unidos</w:t>
            </w:r>
          </w:p>
          <w:p w:rsidR="00596CCF" w:rsidRPr="00596CCF" w:rsidRDefault="00596CCF" w:rsidP="00E96EDD">
            <w:pPr>
              <w:jc w:val="left"/>
              <w:rPr>
                <w:rFonts w:ascii="Times New Roman" w:eastAsia="Times New Roman" w:hAnsi="Times New Roman" w:cs="Times New Roman"/>
                <w:sz w:val="24"/>
                <w:szCs w:val="24"/>
              </w:rPr>
            </w:pPr>
            <w:r w:rsidRPr="00596CCF">
              <w:rPr>
                <w:rFonts w:ascii="Times New Roman" w:eastAsia="Times New Roman" w:hAnsi="Times New Roman" w:cs="Times New Roman"/>
                <w:i/>
                <w:iCs/>
                <w:sz w:val="24"/>
                <w:szCs w:val="24"/>
                <w:lang w:val="es-CO"/>
              </w:rPr>
              <w:t xml:space="preserve">Presentamos a </w:t>
            </w:r>
            <w:proofErr w:type="spellStart"/>
            <w:r w:rsidRPr="00596CCF">
              <w:rPr>
                <w:rFonts w:ascii="Times New Roman" w:eastAsia="Times New Roman" w:hAnsi="Times New Roman" w:cs="Times New Roman"/>
                <w:i/>
                <w:iCs/>
                <w:sz w:val="24"/>
                <w:szCs w:val="24"/>
                <w:lang w:val="es-CO"/>
              </w:rPr>
              <w:t>Barbara</w:t>
            </w:r>
            <w:proofErr w:type="spellEnd"/>
            <w:r w:rsidRPr="00596CCF">
              <w:rPr>
                <w:rFonts w:ascii="Times New Roman" w:eastAsia="Times New Roman" w:hAnsi="Times New Roman" w:cs="Times New Roman"/>
                <w:i/>
                <w:iCs/>
                <w:sz w:val="24"/>
                <w:szCs w:val="24"/>
                <w:lang w:val="es-CO"/>
              </w:rPr>
              <w:t xml:space="preserve"> </w:t>
            </w:r>
            <w:proofErr w:type="spellStart"/>
            <w:r w:rsidRPr="00596CCF">
              <w:rPr>
                <w:rFonts w:ascii="Times New Roman" w:eastAsia="Times New Roman" w:hAnsi="Times New Roman" w:cs="Times New Roman"/>
                <w:i/>
                <w:iCs/>
                <w:sz w:val="24"/>
                <w:szCs w:val="24"/>
                <w:lang w:val="es-CO"/>
              </w:rPr>
              <w:t>Fowler</w:t>
            </w:r>
            <w:proofErr w:type="spellEnd"/>
            <w:r w:rsidRPr="00596CCF">
              <w:rPr>
                <w:rFonts w:ascii="Times New Roman" w:eastAsia="Times New Roman" w:hAnsi="Times New Roman" w:cs="Times New Roman"/>
                <w:i/>
                <w:iCs/>
                <w:sz w:val="24"/>
                <w:szCs w:val="24"/>
                <w:lang w:val="es-CO"/>
              </w:rPr>
              <w:t xml:space="preserve">, gestora del proyecto </w:t>
            </w:r>
            <w:r w:rsidR="00767A8A">
              <w:rPr>
                <w:rFonts w:ascii="Times New Roman" w:eastAsia="Times New Roman" w:hAnsi="Times New Roman" w:cs="Times New Roman"/>
                <w:i/>
                <w:iCs/>
                <w:sz w:val="24"/>
                <w:szCs w:val="24"/>
                <w:lang w:val="es-CO"/>
              </w:rPr>
              <w:t>“</w:t>
            </w:r>
            <w:r w:rsidRPr="00596CCF">
              <w:rPr>
                <w:rFonts w:ascii="Times New Roman" w:eastAsia="Times New Roman" w:hAnsi="Times New Roman" w:cs="Times New Roman"/>
                <w:i/>
                <w:iCs/>
                <w:sz w:val="24"/>
                <w:szCs w:val="24"/>
                <w:lang w:val="es-CO"/>
              </w:rPr>
              <w:t>Pensamiento Crítico a través del Currículo</w:t>
            </w:r>
            <w:r w:rsidR="00767A8A">
              <w:rPr>
                <w:rFonts w:ascii="Times New Roman" w:eastAsia="Times New Roman" w:hAnsi="Times New Roman" w:cs="Times New Roman"/>
                <w:i/>
                <w:iCs/>
                <w:sz w:val="24"/>
                <w:szCs w:val="24"/>
                <w:lang w:val="es-CO"/>
              </w:rPr>
              <w:t>”</w:t>
            </w:r>
            <w:r w:rsidRPr="00596CCF">
              <w:rPr>
                <w:rFonts w:ascii="Times New Roman" w:eastAsia="Times New Roman" w:hAnsi="Times New Roman" w:cs="Times New Roman"/>
                <w:i/>
                <w:iCs/>
                <w:sz w:val="24"/>
                <w:szCs w:val="24"/>
                <w:lang w:val="es-CO"/>
              </w:rPr>
              <w:t xml:space="preserve"> del Longview </w:t>
            </w:r>
            <w:proofErr w:type="spellStart"/>
            <w:r w:rsidRPr="00596CCF">
              <w:rPr>
                <w:rFonts w:ascii="Times New Roman" w:eastAsia="Times New Roman" w:hAnsi="Times New Roman" w:cs="Times New Roman"/>
                <w:i/>
                <w:iCs/>
                <w:sz w:val="24"/>
                <w:szCs w:val="24"/>
                <w:lang w:val="es-CO"/>
              </w:rPr>
              <w:t>Community</w:t>
            </w:r>
            <w:proofErr w:type="spellEnd"/>
            <w:r w:rsidRPr="00596CCF">
              <w:rPr>
                <w:rFonts w:ascii="Times New Roman" w:eastAsia="Times New Roman" w:hAnsi="Times New Roman" w:cs="Times New Roman"/>
                <w:i/>
                <w:iCs/>
                <w:sz w:val="24"/>
                <w:szCs w:val="24"/>
                <w:lang w:val="es-CO"/>
              </w:rPr>
              <w:t xml:space="preserve"> </w:t>
            </w:r>
            <w:proofErr w:type="spellStart"/>
            <w:r w:rsidRPr="00596CCF">
              <w:rPr>
                <w:rFonts w:ascii="Times New Roman" w:eastAsia="Times New Roman" w:hAnsi="Times New Roman" w:cs="Times New Roman"/>
                <w:i/>
                <w:iCs/>
                <w:sz w:val="24"/>
                <w:szCs w:val="24"/>
                <w:lang w:val="es-CO"/>
              </w:rPr>
              <w:t>College</w:t>
            </w:r>
            <w:proofErr w:type="spellEnd"/>
            <w:r w:rsidRPr="00596CCF">
              <w:rPr>
                <w:rFonts w:ascii="Times New Roman" w:eastAsia="Times New Roman" w:hAnsi="Times New Roman" w:cs="Times New Roman"/>
                <w:i/>
                <w:iCs/>
                <w:sz w:val="24"/>
                <w:szCs w:val="24"/>
                <w:lang w:val="es-CO"/>
              </w:rPr>
              <w:t xml:space="preserve"> del sistema Metropolitano de Colegios Comunitarios de Missouri, Estados Unidos. Ella es graduada de la Universidad del Estado de Nueva York en Enseñanza del idioma Inglés para Secundaria y tiene una Maestría en Lectura de la Universidad de Colorado.</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sz w:val="24"/>
                <w:szCs w:val="24"/>
                <w:lang w:val="es-CO"/>
              </w:rPr>
              <w:t>LA TAXONOMÍA DE BLOOM Y EL PENSAMIENTO CRÍTICO</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t xml:space="preserve">La taxonomía de </w:t>
            </w:r>
            <w:proofErr w:type="spellStart"/>
            <w:r w:rsidRPr="00596CCF">
              <w:rPr>
                <w:rFonts w:ascii="Times New Roman" w:eastAsia="Times New Roman" w:hAnsi="Times New Roman" w:cs="Times New Roman"/>
                <w:sz w:val="24"/>
                <w:szCs w:val="24"/>
                <w:lang w:val="es-CO"/>
              </w:rPr>
              <w:t>Bloom</w:t>
            </w:r>
            <w:proofErr w:type="spellEnd"/>
            <w:r w:rsidRPr="00596CCF">
              <w:rPr>
                <w:rFonts w:ascii="Times New Roman" w:eastAsia="Times New Roman" w:hAnsi="Times New Roman" w:cs="Times New Roman"/>
                <w:sz w:val="24"/>
                <w:szCs w:val="24"/>
                <w:lang w:val="es-CO"/>
              </w:rPr>
              <w:t xml:space="preserve"> divide en tres dominios la forma en que las personas aprenden. Uno de esos dominios es el Cognitivo, que hace énfasis en los desempeños intelectuales de las personas. Este dominio a su vez está dividido en categorías o niveles. Las palabras claves que se usan y las preguntas que se hacen pueden ayudar en establecer y estimular el pensamiento crítico, especialmente en los niveles superiores.</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sz w:val="24"/>
                <w:szCs w:val="24"/>
                <w:lang w:val="es-CO"/>
              </w:rPr>
              <w:t>Primer Nivel: CONOCIMIENTO</w:t>
            </w:r>
            <w:r w:rsidRPr="00596CCF">
              <w:rPr>
                <w:rFonts w:ascii="Times New Roman" w:eastAsia="Times New Roman" w:hAnsi="Times New Roman" w:cs="Times New Roman"/>
                <w:sz w:val="24"/>
                <w:szCs w:val="24"/>
                <w:lang w:val="es-CO"/>
              </w:rPr>
              <w:br/>
              <w:t>Recordar material aprendido con anterioridad como hechos, términos, conceptos básicos y respuestas.</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Palabras Claves:</w:t>
            </w:r>
            <w:r w:rsidRPr="00596CCF">
              <w:rPr>
                <w:rFonts w:ascii="Times New Roman" w:eastAsia="Times New Roman" w:hAnsi="Times New Roman" w:cs="Times New Roman"/>
                <w:sz w:val="24"/>
                <w:szCs w:val="24"/>
                <w:lang w:val="es-CO"/>
              </w:rPr>
              <w:t xml:space="preserve"> quién, qué, </w:t>
            </w:r>
            <w:proofErr w:type="spellStart"/>
            <w:r w:rsidRPr="00596CCF">
              <w:rPr>
                <w:rFonts w:ascii="Times New Roman" w:eastAsia="Times New Roman" w:hAnsi="Times New Roman" w:cs="Times New Roman"/>
                <w:sz w:val="24"/>
                <w:szCs w:val="24"/>
                <w:lang w:val="es-CO"/>
              </w:rPr>
              <w:t>porqué</w:t>
            </w:r>
            <w:proofErr w:type="spellEnd"/>
            <w:r w:rsidRPr="00596CCF">
              <w:rPr>
                <w:rFonts w:ascii="Times New Roman" w:eastAsia="Times New Roman" w:hAnsi="Times New Roman" w:cs="Times New Roman"/>
                <w:sz w:val="24"/>
                <w:szCs w:val="24"/>
                <w:lang w:val="es-CO"/>
              </w:rPr>
              <w:t>, cuándo, omitir, donde, cuál, escoger, encontrar, como, definir, rotular, mostrar, deletrear, listar, parear, nombrar, relatar, contar, recordar, seleccionar.</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Preguntas: </w:t>
            </w:r>
            <w:r w:rsidRPr="00596CCF">
              <w:rPr>
                <w:rFonts w:ascii="Times New Roman" w:eastAsia="Times New Roman" w:hAnsi="Times New Roman" w:cs="Times New Roman"/>
                <w:sz w:val="24"/>
                <w:szCs w:val="24"/>
                <w:lang w:val="es-CO"/>
              </w:rPr>
              <w:br/>
              <w:t xml:space="preserve">¿Qué es....? ¿Cómo </w:t>
            </w:r>
            <w:proofErr w:type="gramStart"/>
            <w:r w:rsidRPr="00596CCF">
              <w:rPr>
                <w:rFonts w:ascii="Times New Roman" w:eastAsia="Times New Roman" w:hAnsi="Times New Roman" w:cs="Times New Roman"/>
                <w:sz w:val="24"/>
                <w:szCs w:val="24"/>
                <w:lang w:val="es-CO"/>
              </w:rPr>
              <w:t>es ....?</w:t>
            </w:r>
            <w:proofErr w:type="gramEnd"/>
            <w:r w:rsidRPr="00596CCF">
              <w:rPr>
                <w:rFonts w:ascii="Times New Roman" w:eastAsia="Times New Roman" w:hAnsi="Times New Roman" w:cs="Times New Roman"/>
                <w:sz w:val="24"/>
                <w:szCs w:val="24"/>
                <w:lang w:val="es-CO"/>
              </w:rPr>
              <w:t xml:space="preserve"> </w:t>
            </w:r>
            <w:r w:rsidRPr="00596CCF">
              <w:rPr>
                <w:rFonts w:ascii="Times New Roman" w:eastAsia="Times New Roman" w:hAnsi="Times New Roman" w:cs="Times New Roman"/>
                <w:sz w:val="24"/>
                <w:szCs w:val="24"/>
                <w:lang w:val="es-CO"/>
              </w:rPr>
              <w:br/>
              <w:t xml:space="preserve">¿Donde </w:t>
            </w:r>
            <w:proofErr w:type="gramStart"/>
            <w:r w:rsidRPr="00596CCF">
              <w:rPr>
                <w:rFonts w:ascii="Times New Roman" w:eastAsia="Times New Roman" w:hAnsi="Times New Roman" w:cs="Times New Roman"/>
                <w:sz w:val="24"/>
                <w:szCs w:val="24"/>
                <w:lang w:val="es-CO"/>
              </w:rPr>
              <w:t>es ....?</w:t>
            </w:r>
            <w:proofErr w:type="gramEnd"/>
            <w:r w:rsidRPr="00596CCF">
              <w:rPr>
                <w:rFonts w:ascii="Times New Roman" w:eastAsia="Times New Roman" w:hAnsi="Times New Roman" w:cs="Times New Roman"/>
                <w:sz w:val="24"/>
                <w:szCs w:val="24"/>
                <w:lang w:val="es-CO"/>
              </w:rPr>
              <w:t xml:space="preserve"> ¿Cuándo_______ pasó? </w:t>
            </w:r>
            <w:r w:rsidRPr="00596CCF">
              <w:rPr>
                <w:rFonts w:ascii="Times New Roman" w:eastAsia="Times New Roman" w:hAnsi="Times New Roman" w:cs="Times New Roman"/>
                <w:sz w:val="24"/>
                <w:szCs w:val="24"/>
                <w:lang w:val="es-CO"/>
              </w:rPr>
              <w:br/>
              <w:t>¿</w:t>
            </w:r>
            <w:proofErr w:type="spellStart"/>
            <w:r w:rsidRPr="00596CCF">
              <w:rPr>
                <w:rFonts w:ascii="Times New Roman" w:eastAsia="Times New Roman" w:hAnsi="Times New Roman" w:cs="Times New Roman"/>
                <w:sz w:val="24"/>
                <w:szCs w:val="24"/>
                <w:lang w:val="es-CO"/>
              </w:rPr>
              <w:t>Cómo_____pasó</w:t>
            </w:r>
            <w:proofErr w:type="spellEnd"/>
            <w:r w:rsidRPr="00596CCF">
              <w:rPr>
                <w:rFonts w:ascii="Times New Roman" w:eastAsia="Times New Roman" w:hAnsi="Times New Roman" w:cs="Times New Roman"/>
                <w:sz w:val="24"/>
                <w:szCs w:val="24"/>
                <w:lang w:val="es-CO"/>
              </w:rPr>
              <w:t>? ¿Cómo explicaría usted?</w:t>
            </w:r>
            <w:r w:rsidRPr="00596CCF">
              <w:rPr>
                <w:rFonts w:ascii="Times New Roman" w:eastAsia="Times New Roman" w:hAnsi="Times New Roman" w:cs="Times New Roman"/>
                <w:sz w:val="24"/>
                <w:szCs w:val="24"/>
                <w:lang w:val="es-CO"/>
              </w:rPr>
              <w:br/>
              <w:t xml:space="preserve">¿Por </w:t>
            </w:r>
            <w:proofErr w:type="gramStart"/>
            <w:r w:rsidRPr="00596CCF">
              <w:rPr>
                <w:rFonts w:ascii="Times New Roman" w:eastAsia="Times New Roman" w:hAnsi="Times New Roman" w:cs="Times New Roman"/>
                <w:sz w:val="24"/>
                <w:szCs w:val="24"/>
                <w:lang w:val="es-CO"/>
              </w:rPr>
              <w:t>qué ...?</w:t>
            </w:r>
            <w:proofErr w:type="gramEnd"/>
            <w:r w:rsidRPr="00596CCF">
              <w:rPr>
                <w:rFonts w:ascii="Times New Roman" w:eastAsia="Times New Roman" w:hAnsi="Times New Roman" w:cs="Times New Roman"/>
                <w:sz w:val="24"/>
                <w:szCs w:val="24"/>
                <w:lang w:val="es-CO"/>
              </w:rPr>
              <w:t xml:space="preserve"> ¿Cómo lo describiría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¿Cuándo </w:t>
            </w:r>
            <w:proofErr w:type="gramStart"/>
            <w:r w:rsidRPr="00596CCF">
              <w:rPr>
                <w:rFonts w:ascii="Times New Roman" w:eastAsia="Times New Roman" w:hAnsi="Times New Roman" w:cs="Times New Roman"/>
                <w:sz w:val="24"/>
                <w:szCs w:val="24"/>
                <w:lang w:val="es-CO"/>
              </w:rPr>
              <w:t>fue ...?</w:t>
            </w:r>
            <w:proofErr w:type="gramEnd"/>
            <w:r w:rsidRPr="00596CCF">
              <w:rPr>
                <w:rFonts w:ascii="Times New Roman" w:eastAsia="Times New Roman" w:hAnsi="Times New Roman" w:cs="Times New Roman"/>
                <w:sz w:val="24"/>
                <w:szCs w:val="24"/>
                <w:lang w:val="es-CO"/>
              </w:rPr>
              <w:t xml:space="preserve"> ¿Puede usted </w:t>
            </w:r>
            <w:proofErr w:type="gramStart"/>
            <w:r w:rsidRPr="00596CCF">
              <w:rPr>
                <w:rFonts w:ascii="Times New Roman" w:eastAsia="Times New Roman" w:hAnsi="Times New Roman" w:cs="Times New Roman"/>
                <w:sz w:val="24"/>
                <w:szCs w:val="24"/>
                <w:lang w:val="es-CO"/>
              </w:rPr>
              <w:t>recordar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¿Como lo demostraría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 xml:space="preserve"> ¿Puede usted </w:t>
            </w:r>
            <w:proofErr w:type="gramStart"/>
            <w:r w:rsidRPr="00596CCF">
              <w:rPr>
                <w:rFonts w:ascii="Times New Roman" w:eastAsia="Times New Roman" w:hAnsi="Times New Roman" w:cs="Times New Roman"/>
                <w:sz w:val="24"/>
                <w:szCs w:val="24"/>
                <w:lang w:val="es-CO"/>
              </w:rPr>
              <w:t>escoger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¿Cuáles son los </w:t>
            </w:r>
            <w:proofErr w:type="gramStart"/>
            <w:r w:rsidRPr="00596CCF">
              <w:rPr>
                <w:rFonts w:ascii="Times New Roman" w:eastAsia="Times New Roman" w:hAnsi="Times New Roman" w:cs="Times New Roman"/>
                <w:sz w:val="24"/>
                <w:szCs w:val="24"/>
                <w:lang w:val="es-CO"/>
              </w:rPr>
              <w:t>principales ...?</w:t>
            </w:r>
            <w:proofErr w:type="gramEnd"/>
            <w:r w:rsidRPr="00596CCF">
              <w:rPr>
                <w:rFonts w:ascii="Times New Roman" w:eastAsia="Times New Roman" w:hAnsi="Times New Roman" w:cs="Times New Roman"/>
                <w:sz w:val="24"/>
                <w:szCs w:val="24"/>
                <w:lang w:val="es-CO"/>
              </w:rPr>
              <w:t xml:space="preserve"> ¿Puede listar </w:t>
            </w:r>
            <w:proofErr w:type="gramStart"/>
            <w:r w:rsidRPr="00596CCF">
              <w:rPr>
                <w:rFonts w:ascii="Times New Roman" w:eastAsia="Times New Roman" w:hAnsi="Times New Roman" w:cs="Times New Roman"/>
                <w:sz w:val="24"/>
                <w:szCs w:val="24"/>
                <w:lang w:val="es-CO"/>
              </w:rPr>
              <w:t>tres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w:t>
            </w:r>
            <w:proofErr w:type="gramStart"/>
            <w:r w:rsidRPr="00596CCF">
              <w:rPr>
                <w:rFonts w:ascii="Times New Roman" w:eastAsia="Times New Roman" w:hAnsi="Times New Roman" w:cs="Times New Roman"/>
                <w:sz w:val="24"/>
                <w:szCs w:val="24"/>
                <w:lang w:val="es-CO"/>
              </w:rPr>
              <w:t>Cuál ...?</w:t>
            </w:r>
            <w:proofErr w:type="gramEnd"/>
            <w:r w:rsidRPr="00596CCF">
              <w:rPr>
                <w:rFonts w:ascii="Times New Roman" w:eastAsia="Times New Roman" w:hAnsi="Times New Roman" w:cs="Times New Roman"/>
                <w:sz w:val="24"/>
                <w:szCs w:val="24"/>
                <w:lang w:val="es-CO"/>
              </w:rPr>
              <w:t xml:space="preserve"> ¿Quién </w:t>
            </w:r>
            <w:proofErr w:type="gramStart"/>
            <w:r w:rsidRPr="00596CCF">
              <w:rPr>
                <w:rFonts w:ascii="Times New Roman" w:eastAsia="Times New Roman" w:hAnsi="Times New Roman" w:cs="Times New Roman"/>
                <w:sz w:val="24"/>
                <w:szCs w:val="24"/>
                <w:lang w:val="es-CO"/>
              </w:rPr>
              <w:t>fue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sz w:val="24"/>
                <w:szCs w:val="24"/>
                <w:lang w:val="es-CO"/>
              </w:rPr>
              <w:t>Segundo Nivel: COMPRENSIÓN</w:t>
            </w:r>
            <w:r w:rsidRPr="00596CCF">
              <w:rPr>
                <w:rFonts w:ascii="Times New Roman" w:eastAsia="Times New Roman" w:hAnsi="Times New Roman" w:cs="Times New Roman"/>
                <w:sz w:val="24"/>
                <w:szCs w:val="24"/>
                <w:lang w:val="es-CO"/>
              </w:rPr>
              <w:br/>
              <w:t>Demostrar el entendimiento de hechos e ideas organizando, comparando, traduciendo, interpretando, haciendo descripciones y exponiendo las ideas principales.</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Palabras Claves: </w:t>
            </w:r>
            <w:r w:rsidRPr="00596CCF">
              <w:rPr>
                <w:rFonts w:ascii="Times New Roman" w:eastAsia="Times New Roman" w:hAnsi="Times New Roman" w:cs="Times New Roman"/>
                <w:sz w:val="24"/>
                <w:szCs w:val="24"/>
                <w:lang w:val="es-CO"/>
              </w:rPr>
              <w:br/>
              <w:t xml:space="preserve">Comparar, contrastar, demostrar, interpretar, explicar, extender, ilustrar, inferir, extractar, relatar, </w:t>
            </w:r>
            <w:proofErr w:type="spellStart"/>
            <w:r w:rsidRPr="00596CCF">
              <w:rPr>
                <w:rFonts w:ascii="Times New Roman" w:eastAsia="Times New Roman" w:hAnsi="Times New Roman" w:cs="Times New Roman"/>
                <w:sz w:val="24"/>
                <w:szCs w:val="24"/>
                <w:lang w:val="es-CO"/>
              </w:rPr>
              <w:t>refrasear</w:t>
            </w:r>
            <w:proofErr w:type="spellEnd"/>
            <w:r w:rsidRPr="00596CCF">
              <w:rPr>
                <w:rFonts w:ascii="Times New Roman" w:eastAsia="Times New Roman" w:hAnsi="Times New Roman" w:cs="Times New Roman"/>
                <w:sz w:val="24"/>
                <w:szCs w:val="24"/>
                <w:lang w:val="es-CO"/>
              </w:rPr>
              <w:t>, traducir, resumir, demostrar, clasificar.</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lastRenderedPageBreak/>
              <w:t>Preguntas:</w:t>
            </w:r>
            <w:r w:rsidRPr="00596CCF">
              <w:rPr>
                <w:rFonts w:ascii="Times New Roman" w:eastAsia="Times New Roman" w:hAnsi="Times New Roman" w:cs="Times New Roman"/>
                <w:sz w:val="24"/>
                <w:szCs w:val="24"/>
                <w:lang w:val="es-CO"/>
              </w:rPr>
              <w:br/>
              <w:t xml:space="preserve">¿Cómo clasificaría usted el tipo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compararía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 xml:space="preserve"> ¿Cómo contrastaría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expondría o compararía usted en sus propias </w:t>
            </w:r>
            <w:proofErr w:type="gramStart"/>
            <w:r w:rsidRPr="00596CCF">
              <w:rPr>
                <w:rFonts w:ascii="Times New Roman" w:eastAsia="Times New Roman" w:hAnsi="Times New Roman" w:cs="Times New Roman"/>
                <w:sz w:val="24"/>
                <w:szCs w:val="24"/>
                <w:lang w:val="es-CO"/>
              </w:rPr>
              <w:t>palabras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w:t>
            </w:r>
            <w:proofErr w:type="spellStart"/>
            <w:r w:rsidRPr="00596CCF">
              <w:rPr>
                <w:rFonts w:ascii="Times New Roman" w:eastAsia="Times New Roman" w:hAnsi="Times New Roman" w:cs="Times New Roman"/>
                <w:sz w:val="24"/>
                <w:szCs w:val="24"/>
                <w:lang w:val="es-CO"/>
              </w:rPr>
              <w:t>refrasearía</w:t>
            </w:r>
            <w:proofErr w:type="spellEnd"/>
            <w:r w:rsidRPr="00596CCF">
              <w:rPr>
                <w:rFonts w:ascii="Times New Roman" w:eastAsia="Times New Roman" w:hAnsi="Times New Roman" w:cs="Times New Roman"/>
                <w:sz w:val="24"/>
                <w:szCs w:val="24"/>
                <w:lang w:val="es-CO"/>
              </w:rPr>
              <w:t xml:space="preserve"> usted el sentido, el </w:t>
            </w:r>
            <w:proofErr w:type="gramStart"/>
            <w:r w:rsidRPr="00596CCF">
              <w:rPr>
                <w:rFonts w:ascii="Times New Roman" w:eastAsia="Times New Roman" w:hAnsi="Times New Roman" w:cs="Times New Roman"/>
                <w:sz w:val="24"/>
                <w:szCs w:val="24"/>
                <w:lang w:val="es-CO"/>
              </w:rPr>
              <w:t>significado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hechos o ideas se </w:t>
            </w:r>
            <w:proofErr w:type="gramStart"/>
            <w:r w:rsidRPr="00596CCF">
              <w:rPr>
                <w:rFonts w:ascii="Times New Roman" w:eastAsia="Times New Roman" w:hAnsi="Times New Roman" w:cs="Times New Roman"/>
                <w:sz w:val="24"/>
                <w:szCs w:val="24"/>
                <w:lang w:val="es-CO"/>
              </w:rPr>
              <w:t>evidencian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¿Cuál es la idea principal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evidencias </w:t>
            </w:r>
            <w:proofErr w:type="gramStart"/>
            <w:r w:rsidRPr="00596CCF">
              <w:rPr>
                <w:rFonts w:ascii="Times New Roman" w:eastAsia="Times New Roman" w:hAnsi="Times New Roman" w:cs="Times New Roman"/>
                <w:sz w:val="24"/>
                <w:szCs w:val="24"/>
                <w:lang w:val="es-CO"/>
              </w:rPr>
              <w:t>soportan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¿Puede explicar que está pasando con/</w:t>
            </w:r>
            <w:proofErr w:type="gramStart"/>
            <w:r w:rsidRPr="00596CCF">
              <w:rPr>
                <w:rFonts w:ascii="Times New Roman" w:eastAsia="Times New Roman" w:hAnsi="Times New Roman" w:cs="Times New Roman"/>
                <w:sz w:val="24"/>
                <w:szCs w:val="24"/>
                <w:lang w:val="es-CO"/>
              </w:rPr>
              <w:t>en ...?</w:t>
            </w:r>
            <w:proofErr w:type="gramEnd"/>
            <w:r w:rsidRPr="00596CCF">
              <w:rPr>
                <w:rFonts w:ascii="Times New Roman" w:eastAsia="Times New Roman" w:hAnsi="Times New Roman" w:cs="Times New Roman"/>
                <w:sz w:val="24"/>
                <w:szCs w:val="24"/>
                <w:lang w:val="es-CO"/>
              </w:rPr>
              <w:t xml:space="preserve"> ¿Qué </w:t>
            </w:r>
            <w:proofErr w:type="gramStart"/>
            <w:r w:rsidRPr="00596CCF">
              <w:rPr>
                <w:rFonts w:ascii="Times New Roman" w:eastAsia="Times New Roman" w:hAnsi="Times New Roman" w:cs="Times New Roman"/>
                <w:sz w:val="24"/>
                <w:szCs w:val="24"/>
                <w:lang w:val="es-CO"/>
              </w:rPr>
              <w:t>significa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puede decir al </w:t>
            </w:r>
            <w:proofErr w:type="gramStart"/>
            <w:r w:rsidRPr="00596CCF">
              <w:rPr>
                <w:rFonts w:ascii="Times New Roman" w:eastAsia="Times New Roman" w:hAnsi="Times New Roman" w:cs="Times New Roman"/>
                <w:sz w:val="24"/>
                <w:szCs w:val="24"/>
                <w:lang w:val="es-CO"/>
              </w:rPr>
              <w:t>respecto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¿Cuál es la mejor </w:t>
            </w:r>
            <w:proofErr w:type="gramStart"/>
            <w:r w:rsidRPr="00596CCF">
              <w:rPr>
                <w:rFonts w:ascii="Times New Roman" w:eastAsia="Times New Roman" w:hAnsi="Times New Roman" w:cs="Times New Roman"/>
                <w:sz w:val="24"/>
                <w:szCs w:val="24"/>
                <w:lang w:val="es-CO"/>
              </w:rPr>
              <w:t>respuesta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¿Podría usted </w:t>
            </w:r>
            <w:proofErr w:type="gramStart"/>
            <w:r w:rsidRPr="00596CCF">
              <w:rPr>
                <w:rFonts w:ascii="Times New Roman" w:eastAsia="Times New Roman" w:hAnsi="Times New Roman" w:cs="Times New Roman"/>
                <w:sz w:val="24"/>
                <w:szCs w:val="24"/>
                <w:lang w:val="es-CO"/>
              </w:rPr>
              <w:t>resumir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sz w:val="24"/>
                <w:szCs w:val="24"/>
                <w:lang w:val="es-CO"/>
              </w:rPr>
              <w:t xml:space="preserve">Tercer Nivel: APLICACIÓN </w:t>
            </w:r>
            <w:r w:rsidRPr="00596CCF">
              <w:rPr>
                <w:rFonts w:ascii="Times New Roman" w:eastAsia="Times New Roman" w:hAnsi="Times New Roman" w:cs="Times New Roman"/>
                <w:sz w:val="24"/>
                <w:szCs w:val="24"/>
                <w:lang w:val="es-CO"/>
              </w:rPr>
              <w:br/>
              <w:t xml:space="preserve">Resolver o solucionar problemas aplicando el conocimiento adquirido, hechos, técnicas y reglas, de manera diferente. </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Palabras Claves: </w:t>
            </w:r>
            <w:r w:rsidRPr="00596CCF">
              <w:rPr>
                <w:rFonts w:ascii="Times New Roman" w:eastAsia="Times New Roman" w:hAnsi="Times New Roman" w:cs="Times New Roman"/>
                <w:sz w:val="24"/>
                <w:szCs w:val="24"/>
                <w:lang w:val="es-CO"/>
              </w:rPr>
              <w:br/>
              <w:t>Aplicar, construir, escoger, realizar, desarrollar, entrevistar, hacer uso de, organizar, experimentar con, planear, seleccionar, resolver, utilizar, modelar, identificar.</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Preguntas: </w:t>
            </w:r>
            <w:r w:rsidRPr="00596CCF">
              <w:rPr>
                <w:rFonts w:ascii="Times New Roman" w:eastAsia="Times New Roman" w:hAnsi="Times New Roman" w:cs="Times New Roman"/>
                <w:sz w:val="24"/>
                <w:szCs w:val="24"/>
                <w:lang w:val="es-CO"/>
              </w:rPr>
              <w:br/>
              <w:t xml:space="preserve">¿Cómo usaría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ejemplos podría usted encontrar </w:t>
            </w:r>
            <w:proofErr w:type="gramStart"/>
            <w:r w:rsidRPr="00596CCF">
              <w:rPr>
                <w:rFonts w:ascii="Times New Roman" w:eastAsia="Times New Roman" w:hAnsi="Times New Roman" w:cs="Times New Roman"/>
                <w:sz w:val="24"/>
                <w:szCs w:val="24"/>
                <w:lang w:val="es-CO"/>
              </w:rPr>
              <w:t>para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resolvería usted _______ utilizando lo que ha aprendido </w:t>
            </w:r>
            <w:proofErr w:type="gramStart"/>
            <w:r w:rsidRPr="00596CCF">
              <w:rPr>
                <w:rFonts w:ascii="Times New Roman" w:eastAsia="Times New Roman" w:hAnsi="Times New Roman" w:cs="Times New Roman"/>
                <w:sz w:val="24"/>
                <w:szCs w:val="24"/>
                <w:lang w:val="es-CO"/>
              </w:rPr>
              <w:t>sobre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organizaría usted ______ para </w:t>
            </w:r>
            <w:proofErr w:type="gramStart"/>
            <w:r w:rsidRPr="00596CCF">
              <w:rPr>
                <w:rFonts w:ascii="Times New Roman" w:eastAsia="Times New Roman" w:hAnsi="Times New Roman" w:cs="Times New Roman"/>
                <w:sz w:val="24"/>
                <w:szCs w:val="24"/>
                <w:lang w:val="es-CO"/>
              </w:rPr>
              <w:t>demostrar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demostraría usted su entendimiento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aproximación o punto de vista, utilizaría </w:t>
            </w:r>
            <w:proofErr w:type="gramStart"/>
            <w:r w:rsidRPr="00596CCF">
              <w:rPr>
                <w:rFonts w:ascii="Times New Roman" w:eastAsia="Times New Roman" w:hAnsi="Times New Roman" w:cs="Times New Roman"/>
                <w:sz w:val="24"/>
                <w:szCs w:val="24"/>
                <w:lang w:val="es-CO"/>
              </w:rPr>
              <w:t>para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aplicaría usted lo que ha aprendido para </w:t>
            </w:r>
            <w:proofErr w:type="gramStart"/>
            <w:r w:rsidRPr="00596CCF">
              <w:rPr>
                <w:rFonts w:ascii="Times New Roman" w:eastAsia="Times New Roman" w:hAnsi="Times New Roman" w:cs="Times New Roman"/>
                <w:sz w:val="24"/>
                <w:szCs w:val="24"/>
                <w:lang w:val="es-CO"/>
              </w:rPr>
              <w:t>desarrollar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¿De qué otra manera planearía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pasaría </w:t>
            </w:r>
            <w:proofErr w:type="gramStart"/>
            <w:r w:rsidRPr="00596CCF">
              <w:rPr>
                <w:rFonts w:ascii="Times New Roman" w:eastAsia="Times New Roman" w:hAnsi="Times New Roman" w:cs="Times New Roman"/>
                <w:sz w:val="24"/>
                <w:szCs w:val="24"/>
                <w:lang w:val="es-CO"/>
              </w:rPr>
              <w:t>si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¿Podría usted utilizar algunos hechos </w:t>
            </w:r>
            <w:proofErr w:type="gramStart"/>
            <w:r w:rsidRPr="00596CCF">
              <w:rPr>
                <w:rFonts w:ascii="Times New Roman" w:eastAsia="Times New Roman" w:hAnsi="Times New Roman" w:cs="Times New Roman"/>
                <w:sz w:val="24"/>
                <w:szCs w:val="24"/>
                <w:lang w:val="es-CO"/>
              </w:rPr>
              <w:t>para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¿Cuáles elementos cambiaría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hechos seleccionaría para </w:t>
            </w:r>
            <w:proofErr w:type="gramStart"/>
            <w:r w:rsidRPr="00596CCF">
              <w:rPr>
                <w:rFonts w:ascii="Times New Roman" w:eastAsia="Times New Roman" w:hAnsi="Times New Roman" w:cs="Times New Roman"/>
                <w:sz w:val="24"/>
                <w:szCs w:val="24"/>
                <w:lang w:val="es-CO"/>
              </w:rPr>
              <w:t>demostrar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preguntas haría al hacer una entrevista </w:t>
            </w:r>
            <w:proofErr w:type="gramStart"/>
            <w:r w:rsidRPr="00596CCF">
              <w:rPr>
                <w:rFonts w:ascii="Times New Roman" w:eastAsia="Times New Roman" w:hAnsi="Times New Roman" w:cs="Times New Roman"/>
                <w:sz w:val="24"/>
                <w:szCs w:val="24"/>
                <w:lang w:val="es-CO"/>
              </w:rPr>
              <w:t>con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sz w:val="24"/>
                <w:szCs w:val="24"/>
                <w:lang w:val="es-CO"/>
              </w:rPr>
              <w:t xml:space="preserve">Cuarto Nivel: ANÁLISIS </w:t>
            </w:r>
            <w:r w:rsidRPr="00596CCF">
              <w:rPr>
                <w:rFonts w:ascii="Times New Roman" w:eastAsia="Times New Roman" w:hAnsi="Times New Roman" w:cs="Times New Roman"/>
                <w:sz w:val="24"/>
                <w:szCs w:val="24"/>
                <w:lang w:val="es-CO"/>
              </w:rPr>
              <w:br/>
              <w:t>Examinar y fragmentar la información en diferentes partes mediante la identificación de causas y motivos; realizar inferencias y encontrar evidencias que apoyen generalizaciones.</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Palabras Claves: </w:t>
            </w:r>
            <w:r w:rsidRPr="00596CCF">
              <w:rPr>
                <w:rFonts w:ascii="Times New Roman" w:eastAsia="Times New Roman" w:hAnsi="Times New Roman" w:cs="Times New Roman"/>
                <w:sz w:val="24"/>
                <w:szCs w:val="24"/>
                <w:lang w:val="es-CO"/>
              </w:rPr>
              <w:br/>
              <w:t>Analizar, categorizar, clasificar, comparar, contrastar, descubrir, disecar, dividir, examinar, inspeccionar, simplificar, tomar parte en, examinar para, encuestar, distinguir, listar, relacionar, funcionar, motivar, diferenciar, inferir, asumir, concluir, componer.</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Preguntas: </w:t>
            </w:r>
            <w:r w:rsidRPr="00596CCF">
              <w:rPr>
                <w:rFonts w:ascii="Times New Roman" w:eastAsia="Times New Roman" w:hAnsi="Times New Roman" w:cs="Times New Roman"/>
                <w:sz w:val="24"/>
                <w:szCs w:val="24"/>
                <w:lang w:val="es-CO"/>
              </w:rPr>
              <w:br/>
              <w:t xml:space="preserve">¿Cuáles son las partes o características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es ______ en relación </w:t>
            </w:r>
            <w:proofErr w:type="gramStart"/>
            <w:r w:rsidRPr="00596CCF">
              <w:rPr>
                <w:rFonts w:ascii="Times New Roman" w:eastAsia="Times New Roman" w:hAnsi="Times New Roman" w:cs="Times New Roman"/>
                <w:sz w:val="24"/>
                <w:szCs w:val="24"/>
                <w:lang w:val="es-CO"/>
              </w:rPr>
              <w:t>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lastRenderedPageBreak/>
              <w:t xml:space="preserve">¿Por qué cree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se </w:t>
            </w:r>
            <w:proofErr w:type="gramStart"/>
            <w:r w:rsidRPr="00596CCF">
              <w:rPr>
                <w:rFonts w:ascii="Times New Roman" w:eastAsia="Times New Roman" w:hAnsi="Times New Roman" w:cs="Times New Roman"/>
                <w:sz w:val="24"/>
                <w:szCs w:val="24"/>
                <w:lang w:val="es-CO"/>
              </w:rPr>
              <w:t>compone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razones, motivos, existen </w:t>
            </w:r>
            <w:proofErr w:type="gramStart"/>
            <w:r w:rsidRPr="00596CCF">
              <w:rPr>
                <w:rFonts w:ascii="Times New Roman" w:eastAsia="Times New Roman" w:hAnsi="Times New Roman" w:cs="Times New Roman"/>
                <w:sz w:val="24"/>
                <w:szCs w:val="24"/>
                <w:lang w:val="es-CO"/>
              </w:rPr>
              <w:t>para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¿Puede listar los </w:t>
            </w:r>
            <w:proofErr w:type="gramStart"/>
            <w:r w:rsidRPr="00596CCF">
              <w:rPr>
                <w:rFonts w:ascii="Times New Roman" w:eastAsia="Times New Roman" w:hAnsi="Times New Roman" w:cs="Times New Roman"/>
                <w:sz w:val="24"/>
                <w:szCs w:val="24"/>
                <w:lang w:val="es-CO"/>
              </w:rPr>
              <w:t>componentes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inferencias puede hacer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¿A qué conclusiones puede </w:t>
            </w:r>
            <w:proofErr w:type="gramStart"/>
            <w:r w:rsidRPr="00596CCF">
              <w:rPr>
                <w:rFonts w:ascii="Times New Roman" w:eastAsia="Times New Roman" w:hAnsi="Times New Roman" w:cs="Times New Roman"/>
                <w:sz w:val="24"/>
                <w:szCs w:val="24"/>
                <w:lang w:val="es-CO"/>
              </w:rPr>
              <w:t>llegar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clasificaría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categorizaría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¿Puede usted hacer un listado de las </w:t>
            </w:r>
            <w:proofErr w:type="gramStart"/>
            <w:r w:rsidRPr="00596CCF">
              <w:rPr>
                <w:rFonts w:ascii="Times New Roman" w:eastAsia="Times New Roman" w:hAnsi="Times New Roman" w:cs="Times New Roman"/>
                <w:sz w:val="24"/>
                <w:szCs w:val="24"/>
                <w:lang w:val="es-CO"/>
              </w:rPr>
              <w:t>partes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evidencia encuentra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w:t>
            </w:r>
            <w:proofErr w:type="spellStart"/>
            <w:r w:rsidRPr="00596CCF">
              <w:rPr>
                <w:rFonts w:ascii="Times New Roman" w:eastAsia="Times New Roman" w:hAnsi="Times New Roman" w:cs="Times New Roman"/>
                <w:sz w:val="24"/>
                <w:szCs w:val="24"/>
                <w:lang w:val="es-CO"/>
              </w:rPr>
              <w:t>Que</w:t>
            </w:r>
            <w:proofErr w:type="spellEnd"/>
            <w:r w:rsidRPr="00596CCF">
              <w:rPr>
                <w:rFonts w:ascii="Times New Roman" w:eastAsia="Times New Roman" w:hAnsi="Times New Roman" w:cs="Times New Roman"/>
                <w:sz w:val="24"/>
                <w:szCs w:val="24"/>
                <w:lang w:val="es-CO"/>
              </w:rPr>
              <w:t xml:space="preserve"> relación existe </w:t>
            </w:r>
            <w:proofErr w:type="gramStart"/>
            <w:r w:rsidRPr="00596CCF">
              <w:rPr>
                <w:rFonts w:ascii="Times New Roman" w:eastAsia="Times New Roman" w:hAnsi="Times New Roman" w:cs="Times New Roman"/>
                <w:sz w:val="24"/>
                <w:szCs w:val="24"/>
                <w:lang w:val="es-CO"/>
              </w:rPr>
              <w:t>entre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¿Puede usted diferenciar </w:t>
            </w:r>
            <w:proofErr w:type="gramStart"/>
            <w:r w:rsidRPr="00596CCF">
              <w:rPr>
                <w:rFonts w:ascii="Times New Roman" w:eastAsia="Times New Roman" w:hAnsi="Times New Roman" w:cs="Times New Roman"/>
                <w:sz w:val="24"/>
                <w:szCs w:val="24"/>
                <w:lang w:val="es-CO"/>
              </w:rPr>
              <w:t>entre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¿Cuál es la función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ideas </w:t>
            </w:r>
            <w:proofErr w:type="gramStart"/>
            <w:r w:rsidRPr="00596CCF">
              <w:rPr>
                <w:rFonts w:ascii="Times New Roman" w:eastAsia="Times New Roman" w:hAnsi="Times New Roman" w:cs="Times New Roman"/>
                <w:sz w:val="24"/>
                <w:szCs w:val="24"/>
                <w:lang w:val="es-CO"/>
              </w:rPr>
              <w:t>justifican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sz w:val="24"/>
                <w:szCs w:val="24"/>
                <w:lang w:val="es-CO"/>
              </w:rPr>
              <w:t>Quinto Nivel: SÍNTESIS</w:t>
            </w:r>
            <w:r w:rsidRPr="00596CCF">
              <w:rPr>
                <w:rFonts w:ascii="Times New Roman" w:eastAsia="Times New Roman" w:hAnsi="Times New Roman" w:cs="Times New Roman"/>
                <w:sz w:val="24"/>
                <w:szCs w:val="24"/>
                <w:lang w:val="es-CO"/>
              </w:rPr>
              <w:br/>
              <w:t>Compilar información y relacionarla de diferente manera combinando elementos con un nuevo patrón o proponiendo distintas alternativas de solución.</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Palabras Claves: </w:t>
            </w:r>
            <w:r w:rsidRPr="00596CCF">
              <w:rPr>
                <w:rFonts w:ascii="Times New Roman" w:eastAsia="Times New Roman" w:hAnsi="Times New Roman" w:cs="Times New Roman"/>
                <w:sz w:val="24"/>
                <w:szCs w:val="24"/>
                <w:lang w:val="es-CO"/>
              </w:rPr>
              <w:br/>
              <w:t>Construir, escoger, combinar, compilar, componer, crear, fabricar, diseñar, desarrollar, estimar, formular, imaginar, inventar, originar, planear, predecir, decidir, proponer, resolver, solucionar, suponer, discutir, modificar, cambiar, originar, implementar, adaptar, minimizar, maximizar, teorizar, elaborar, examinar, eliminar, implementar, suceder, cambiar.</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Preguntas: </w:t>
            </w:r>
            <w:r w:rsidRPr="00596CCF">
              <w:rPr>
                <w:rFonts w:ascii="Times New Roman" w:eastAsia="Times New Roman" w:hAnsi="Times New Roman" w:cs="Times New Roman"/>
                <w:sz w:val="24"/>
                <w:szCs w:val="24"/>
                <w:lang w:val="es-CO"/>
              </w:rPr>
              <w:br/>
              <w:t xml:space="preserve">¿Qué cambios haría usted para </w:t>
            </w:r>
            <w:proofErr w:type="gramStart"/>
            <w:r w:rsidRPr="00596CCF">
              <w:rPr>
                <w:rFonts w:ascii="Times New Roman" w:eastAsia="Times New Roman" w:hAnsi="Times New Roman" w:cs="Times New Roman"/>
                <w:sz w:val="24"/>
                <w:szCs w:val="24"/>
                <w:lang w:val="es-CO"/>
              </w:rPr>
              <w:t>resolver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mejoraría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pasaría </w:t>
            </w:r>
            <w:proofErr w:type="gramStart"/>
            <w:r w:rsidRPr="00596CCF">
              <w:rPr>
                <w:rFonts w:ascii="Times New Roman" w:eastAsia="Times New Roman" w:hAnsi="Times New Roman" w:cs="Times New Roman"/>
                <w:sz w:val="24"/>
                <w:szCs w:val="24"/>
                <w:lang w:val="es-CO"/>
              </w:rPr>
              <w:t>si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¿Puede elaborar la razón </w:t>
            </w:r>
            <w:proofErr w:type="gramStart"/>
            <w:r w:rsidRPr="00596CCF">
              <w:rPr>
                <w:rFonts w:ascii="Times New Roman" w:eastAsia="Times New Roman" w:hAnsi="Times New Roman" w:cs="Times New Roman"/>
                <w:sz w:val="24"/>
                <w:szCs w:val="24"/>
                <w:lang w:val="es-CO"/>
              </w:rPr>
              <w:t>para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¿Puede proponer una </w:t>
            </w:r>
            <w:proofErr w:type="gramStart"/>
            <w:r w:rsidRPr="00596CCF">
              <w:rPr>
                <w:rFonts w:ascii="Times New Roman" w:eastAsia="Times New Roman" w:hAnsi="Times New Roman" w:cs="Times New Roman"/>
                <w:sz w:val="24"/>
                <w:szCs w:val="24"/>
                <w:lang w:val="es-CO"/>
              </w:rPr>
              <w:t>alternativa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¿Puede usted </w:t>
            </w:r>
            <w:proofErr w:type="gramStart"/>
            <w:r w:rsidRPr="00596CCF">
              <w:rPr>
                <w:rFonts w:ascii="Times New Roman" w:eastAsia="Times New Roman" w:hAnsi="Times New Roman" w:cs="Times New Roman"/>
                <w:sz w:val="24"/>
                <w:szCs w:val="24"/>
                <w:lang w:val="es-CO"/>
              </w:rPr>
              <w:t>inventar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adaptaría usted _____ para crear un situación o cosa </w:t>
            </w:r>
            <w:proofErr w:type="gramStart"/>
            <w:r w:rsidRPr="00596CCF">
              <w:rPr>
                <w:rFonts w:ascii="Times New Roman" w:eastAsia="Times New Roman" w:hAnsi="Times New Roman" w:cs="Times New Roman"/>
                <w:sz w:val="24"/>
                <w:szCs w:val="24"/>
                <w:lang w:val="es-CO"/>
              </w:rPr>
              <w:t>diferente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cambiaría, modificaría, el terreno, </w:t>
            </w:r>
            <w:proofErr w:type="gramStart"/>
            <w:r w:rsidRPr="00596CCF">
              <w:rPr>
                <w:rFonts w:ascii="Times New Roman" w:eastAsia="Times New Roman" w:hAnsi="Times New Roman" w:cs="Times New Roman"/>
                <w:sz w:val="24"/>
                <w:szCs w:val="24"/>
                <w:lang w:val="es-CO"/>
              </w:rPr>
              <w:t>plano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¿Qué haría usted para minimizar (o maximizar</w:t>
            </w:r>
            <w:proofErr w:type="gramStart"/>
            <w:r w:rsidRPr="00596CCF">
              <w:rPr>
                <w:rFonts w:ascii="Times New Roman" w:eastAsia="Times New Roman" w:hAnsi="Times New Roman" w:cs="Times New Roman"/>
                <w:sz w:val="24"/>
                <w:szCs w:val="24"/>
                <w:lang w:val="es-CO"/>
              </w:rPr>
              <w:t>)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diseñaría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combinaciones se podrían hacer para mejorar o </w:t>
            </w:r>
            <w:proofErr w:type="gramStart"/>
            <w:r w:rsidRPr="00596CCF">
              <w:rPr>
                <w:rFonts w:ascii="Times New Roman" w:eastAsia="Times New Roman" w:hAnsi="Times New Roman" w:cs="Times New Roman"/>
                <w:sz w:val="24"/>
                <w:szCs w:val="24"/>
                <w:lang w:val="es-CO"/>
              </w:rPr>
              <w:t>cambiar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¿Suponga que usted puede ______ qué </w:t>
            </w:r>
            <w:proofErr w:type="gramStart"/>
            <w:r w:rsidRPr="00596CCF">
              <w:rPr>
                <w:rFonts w:ascii="Times New Roman" w:eastAsia="Times New Roman" w:hAnsi="Times New Roman" w:cs="Times New Roman"/>
                <w:sz w:val="24"/>
                <w:szCs w:val="24"/>
                <w:lang w:val="es-CO"/>
              </w:rPr>
              <w:t>haría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examinaría, evaluaría,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¿Podría usted formular una teoría </w:t>
            </w:r>
            <w:proofErr w:type="gramStart"/>
            <w:r w:rsidRPr="00596CCF">
              <w:rPr>
                <w:rFonts w:ascii="Times New Roman" w:eastAsia="Times New Roman" w:hAnsi="Times New Roman" w:cs="Times New Roman"/>
                <w:sz w:val="24"/>
                <w:szCs w:val="24"/>
                <w:lang w:val="es-CO"/>
              </w:rPr>
              <w:t>para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¿Podría predecir usted el resultado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estimaría usted los resultados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hechos puede usted </w:t>
            </w:r>
            <w:proofErr w:type="gramStart"/>
            <w:r w:rsidRPr="00596CCF">
              <w:rPr>
                <w:rFonts w:ascii="Times New Roman" w:eastAsia="Times New Roman" w:hAnsi="Times New Roman" w:cs="Times New Roman"/>
                <w:sz w:val="24"/>
                <w:szCs w:val="24"/>
                <w:lang w:val="es-CO"/>
              </w:rPr>
              <w:t>compilar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¿Podría usted </w:t>
            </w:r>
            <w:proofErr w:type="spellStart"/>
            <w:r w:rsidRPr="00596CCF">
              <w:rPr>
                <w:rFonts w:ascii="Times New Roman" w:eastAsia="Times New Roman" w:hAnsi="Times New Roman" w:cs="Times New Roman"/>
                <w:sz w:val="24"/>
                <w:szCs w:val="24"/>
                <w:lang w:val="es-CO"/>
              </w:rPr>
              <w:t>contruír</w:t>
            </w:r>
            <w:proofErr w:type="spellEnd"/>
            <w:r w:rsidRPr="00596CCF">
              <w:rPr>
                <w:rFonts w:ascii="Times New Roman" w:eastAsia="Times New Roman" w:hAnsi="Times New Roman" w:cs="Times New Roman"/>
                <w:sz w:val="24"/>
                <w:szCs w:val="24"/>
                <w:lang w:val="es-CO"/>
              </w:rPr>
              <w:t xml:space="preserve"> un modelo que </w:t>
            </w:r>
            <w:proofErr w:type="gramStart"/>
            <w:r w:rsidRPr="00596CCF">
              <w:rPr>
                <w:rFonts w:ascii="Times New Roman" w:eastAsia="Times New Roman" w:hAnsi="Times New Roman" w:cs="Times New Roman"/>
                <w:sz w:val="24"/>
                <w:szCs w:val="24"/>
                <w:lang w:val="es-CO"/>
              </w:rPr>
              <w:t>cambiara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¿Podría pensar usted en una forma original </w:t>
            </w:r>
            <w:proofErr w:type="gramStart"/>
            <w:r w:rsidRPr="00596CCF">
              <w:rPr>
                <w:rFonts w:ascii="Times New Roman" w:eastAsia="Times New Roman" w:hAnsi="Times New Roman" w:cs="Times New Roman"/>
                <w:sz w:val="24"/>
                <w:szCs w:val="24"/>
                <w:lang w:val="es-CO"/>
              </w:rPr>
              <w:t>para ....?</w:t>
            </w:r>
            <w:proofErr w:type="gramEnd"/>
            <w:r w:rsidRPr="00596CCF">
              <w:rPr>
                <w:rFonts w:ascii="Times New Roman" w:eastAsia="Times New Roman" w:hAnsi="Times New Roman" w:cs="Times New Roman"/>
                <w:sz w:val="24"/>
                <w:szCs w:val="24"/>
                <w:lang w:val="es-CO"/>
              </w:rPr>
              <w:t xml:space="preserve"> </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sz w:val="24"/>
                <w:szCs w:val="24"/>
                <w:lang w:val="es-CO"/>
              </w:rPr>
              <w:lastRenderedPageBreak/>
              <w:t>Sexto Nivel: EVALUACIÓN</w:t>
            </w:r>
            <w:r w:rsidRPr="00596CCF">
              <w:rPr>
                <w:rFonts w:ascii="Times New Roman" w:eastAsia="Times New Roman" w:hAnsi="Times New Roman" w:cs="Times New Roman"/>
                <w:sz w:val="24"/>
                <w:szCs w:val="24"/>
                <w:lang w:val="es-CO"/>
              </w:rPr>
              <w:br/>
              <w:t>Exponer y sustentar opiniones realizando juicios sobre información, validar ideas sobre trabajo de calidad en base a criterios establecidos.</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Palabras Claves:</w:t>
            </w:r>
            <w:r w:rsidRPr="00596CCF">
              <w:rPr>
                <w:rFonts w:ascii="Times New Roman" w:eastAsia="Times New Roman" w:hAnsi="Times New Roman" w:cs="Times New Roman"/>
                <w:sz w:val="24"/>
                <w:szCs w:val="24"/>
                <w:lang w:val="es-CO"/>
              </w:rPr>
              <w:t xml:space="preserve"> </w:t>
            </w:r>
            <w:r w:rsidRPr="00596CCF">
              <w:rPr>
                <w:rFonts w:ascii="Times New Roman" w:eastAsia="Times New Roman" w:hAnsi="Times New Roman" w:cs="Times New Roman"/>
                <w:sz w:val="24"/>
                <w:szCs w:val="24"/>
                <w:lang w:val="es-CO"/>
              </w:rPr>
              <w:br/>
              <w:t>Premiar, escoger, concluir, criticar, decidir, defender, determinar, disputar, evaluar, juzgar, justificar, medir, comparar, marcar, categorizar, recomendar, reglamentar, seleccionar, aceptar, interpretar, explicar, avaluar, priorizar, opinar, dar importancia, establecer criterios, aprobar, reprobar, valorar, influenciar, percibir, significar, estimar, influenciar, deducir.</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b/>
                <w:bCs/>
                <w:i/>
                <w:iCs/>
                <w:sz w:val="24"/>
                <w:szCs w:val="24"/>
                <w:lang w:val="es-CO"/>
              </w:rPr>
              <w:t xml:space="preserve">Preguntas: </w:t>
            </w:r>
            <w:r w:rsidRPr="00596CCF">
              <w:rPr>
                <w:rFonts w:ascii="Times New Roman" w:eastAsia="Times New Roman" w:hAnsi="Times New Roman" w:cs="Times New Roman"/>
                <w:sz w:val="24"/>
                <w:szCs w:val="24"/>
                <w:lang w:val="es-CO"/>
              </w:rPr>
              <w:br/>
              <w:t xml:space="preserve">¿Está usted de acuerdo con las acciones o </w:t>
            </w:r>
            <w:proofErr w:type="gramStart"/>
            <w:r w:rsidRPr="00596CCF">
              <w:rPr>
                <w:rFonts w:ascii="Times New Roman" w:eastAsia="Times New Roman" w:hAnsi="Times New Roman" w:cs="Times New Roman"/>
                <w:sz w:val="24"/>
                <w:szCs w:val="24"/>
                <w:lang w:val="es-CO"/>
              </w:rPr>
              <w:t>procedimientos ....?</w:t>
            </w:r>
            <w:proofErr w:type="gramEnd"/>
            <w:r w:rsidRPr="00596CCF">
              <w:rPr>
                <w:rFonts w:ascii="Times New Roman" w:eastAsia="Times New Roman" w:hAnsi="Times New Roman" w:cs="Times New Roman"/>
                <w:sz w:val="24"/>
                <w:szCs w:val="24"/>
                <w:lang w:val="es-CO"/>
              </w:rPr>
              <w:t xml:space="preserve"> ¿</w:t>
            </w:r>
            <w:proofErr w:type="gramStart"/>
            <w:r w:rsidRPr="00596CCF">
              <w:rPr>
                <w:rFonts w:ascii="Times New Roman" w:eastAsia="Times New Roman" w:hAnsi="Times New Roman" w:cs="Times New Roman"/>
                <w:sz w:val="24"/>
                <w:szCs w:val="24"/>
                <w:lang w:val="es-CO"/>
              </w:rPr>
              <w:t>con</w:t>
            </w:r>
            <w:proofErr w:type="gramEnd"/>
            <w:r w:rsidRPr="00596CCF">
              <w:rPr>
                <w:rFonts w:ascii="Times New Roman" w:eastAsia="Times New Roman" w:hAnsi="Times New Roman" w:cs="Times New Roman"/>
                <w:sz w:val="24"/>
                <w:szCs w:val="24"/>
                <w:lang w:val="es-CO"/>
              </w:rPr>
              <w:t xml:space="preserve"> los resultados ....?</w:t>
            </w:r>
            <w:r w:rsidRPr="00596CCF">
              <w:rPr>
                <w:rFonts w:ascii="Times New Roman" w:eastAsia="Times New Roman" w:hAnsi="Times New Roman" w:cs="Times New Roman"/>
                <w:sz w:val="24"/>
                <w:szCs w:val="24"/>
                <w:lang w:val="es-CO"/>
              </w:rPr>
              <w:br/>
              <w:t xml:space="preserve">¿Cuál es su opinión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aprobaría (desaprobaría)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¿Puede usted establecer el valor o importancia </w:t>
            </w:r>
            <w:proofErr w:type="gramStart"/>
            <w:r w:rsidRPr="00596CCF">
              <w:rPr>
                <w:rFonts w:ascii="Times New Roman" w:eastAsia="Times New Roman" w:hAnsi="Times New Roman" w:cs="Times New Roman"/>
                <w:sz w:val="24"/>
                <w:szCs w:val="24"/>
                <w:lang w:val="es-CO"/>
              </w:rPr>
              <w:t>de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¿Sería mejor </w:t>
            </w:r>
            <w:proofErr w:type="gramStart"/>
            <w:r w:rsidRPr="00596CCF">
              <w:rPr>
                <w:rFonts w:ascii="Times New Roman" w:eastAsia="Times New Roman" w:hAnsi="Times New Roman" w:cs="Times New Roman"/>
                <w:sz w:val="24"/>
                <w:szCs w:val="24"/>
                <w:lang w:val="es-CO"/>
              </w:rPr>
              <w:t>si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¿Por qué cree usted que (tal persona) </w:t>
            </w:r>
            <w:proofErr w:type="gramStart"/>
            <w:r w:rsidRPr="00596CCF">
              <w:rPr>
                <w:rFonts w:ascii="Times New Roman" w:eastAsia="Times New Roman" w:hAnsi="Times New Roman" w:cs="Times New Roman"/>
                <w:sz w:val="24"/>
                <w:szCs w:val="24"/>
                <w:lang w:val="es-CO"/>
              </w:rPr>
              <w:t>escogió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recomendaría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valor daría usted </w:t>
            </w:r>
            <w:proofErr w:type="gramStart"/>
            <w:r w:rsidRPr="00596CCF">
              <w:rPr>
                <w:rFonts w:ascii="Times New Roman" w:eastAsia="Times New Roman" w:hAnsi="Times New Roman" w:cs="Times New Roman"/>
                <w:sz w:val="24"/>
                <w:szCs w:val="24"/>
                <w:lang w:val="es-CO"/>
              </w:rPr>
              <w:t>a ....?</w:t>
            </w:r>
            <w:proofErr w:type="gramEnd"/>
            <w:r w:rsidRPr="00596CCF">
              <w:rPr>
                <w:rFonts w:ascii="Times New Roman" w:eastAsia="Times New Roman" w:hAnsi="Times New Roman" w:cs="Times New Roman"/>
                <w:sz w:val="24"/>
                <w:szCs w:val="24"/>
                <w:lang w:val="es-CO"/>
              </w:rPr>
              <w:t xml:space="preserve"> </w:t>
            </w:r>
            <w:r w:rsidRPr="00596CCF">
              <w:rPr>
                <w:rFonts w:ascii="Times New Roman" w:eastAsia="Times New Roman" w:hAnsi="Times New Roman" w:cs="Times New Roman"/>
                <w:sz w:val="24"/>
                <w:szCs w:val="24"/>
                <w:lang w:val="es-CO"/>
              </w:rPr>
              <w:br/>
              <w:t xml:space="preserve">¿Qué argumentaría usted para defender tales </w:t>
            </w:r>
            <w:proofErr w:type="gramStart"/>
            <w:r w:rsidRPr="00596CCF">
              <w:rPr>
                <w:rFonts w:ascii="Times New Roman" w:eastAsia="Times New Roman" w:hAnsi="Times New Roman" w:cs="Times New Roman"/>
                <w:sz w:val="24"/>
                <w:szCs w:val="24"/>
                <w:lang w:val="es-CO"/>
              </w:rPr>
              <w:t>acciones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evaluaría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podría usted </w:t>
            </w:r>
            <w:proofErr w:type="gramStart"/>
            <w:r w:rsidRPr="00596CCF">
              <w:rPr>
                <w:rFonts w:ascii="Times New Roman" w:eastAsia="Times New Roman" w:hAnsi="Times New Roman" w:cs="Times New Roman"/>
                <w:sz w:val="24"/>
                <w:szCs w:val="24"/>
                <w:lang w:val="es-CO"/>
              </w:rPr>
              <w:t>determinar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elección habría hecho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seleccionaría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daría usted </w:t>
            </w:r>
            <w:proofErr w:type="gramStart"/>
            <w:r w:rsidRPr="00596CCF">
              <w:rPr>
                <w:rFonts w:ascii="Times New Roman" w:eastAsia="Times New Roman" w:hAnsi="Times New Roman" w:cs="Times New Roman"/>
                <w:sz w:val="24"/>
                <w:szCs w:val="24"/>
                <w:lang w:val="es-CO"/>
              </w:rPr>
              <w:t>prioridad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juicio haría usted </w:t>
            </w:r>
            <w:proofErr w:type="gramStart"/>
            <w:r w:rsidRPr="00596CCF">
              <w:rPr>
                <w:rFonts w:ascii="Times New Roman" w:eastAsia="Times New Roman" w:hAnsi="Times New Roman" w:cs="Times New Roman"/>
                <w:sz w:val="24"/>
                <w:szCs w:val="24"/>
                <w:lang w:val="es-CO"/>
              </w:rPr>
              <w:t>sobre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¿En base a lo que usted sabe, cómo </w:t>
            </w:r>
            <w:proofErr w:type="gramStart"/>
            <w:r w:rsidRPr="00596CCF">
              <w:rPr>
                <w:rFonts w:ascii="Times New Roman" w:eastAsia="Times New Roman" w:hAnsi="Times New Roman" w:cs="Times New Roman"/>
                <w:sz w:val="24"/>
                <w:szCs w:val="24"/>
                <w:lang w:val="es-CO"/>
              </w:rPr>
              <w:t>explicaría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información usaría usted para justificar tal punto de </w:t>
            </w:r>
            <w:proofErr w:type="gramStart"/>
            <w:r w:rsidRPr="00596CCF">
              <w:rPr>
                <w:rFonts w:ascii="Times New Roman" w:eastAsia="Times New Roman" w:hAnsi="Times New Roman" w:cs="Times New Roman"/>
                <w:sz w:val="24"/>
                <w:szCs w:val="24"/>
                <w:lang w:val="es-CO"/>
              </w:rPr>
              <w:t>vista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justificaría </w:t>
            </w:r>
            <w:proofErr w:type="gramStart"/>
            <w:r w:rsidRPr="00596CCF">
              <w:rPr>
                <w:rFonts w:ascii="Times New Roman" w:eastAsia="Times New Roman" w:hAnsi="Times New Roman" w:cs="Times New Roman"/>
                <w:sz w:val="24"/>
                <w:szCs w:val="24"/>
                <w:lang w:val="es-CO"/>
              </w:rPr>
              <w:t>usted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¿Qué datos se usaron para llegar a determinada </w:t>
            </w:r>
            <w:proofErr w:type="gramStart"/>
            <w:r w:rsidRPr="00596CCF">
              <w:rPr>
                <w:rFonts w:ascii="Times New Roman" w:eastAsia="Times New Roman" w:hAnsi="Times New Roman" w:cs="Times New Roman"/>
                <w:sz w:val="24"/>
                <w:szCs w:val="24"/>
                <w:lang w:val="es-CO"/>
              </w:rPr>
              <w:t>conclusión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¿Por qué sería mejor esto </w:t>
            </w:r>
            <w:proofErr w:type="spellStart"/>
            <w:proofErr w:type="gramStart"/>
            <w:r w:rsidRPr="00596CCF">
              <w:rPr>
                <w:rFonts w:ascii="Times New Roman" w:eastAsia="Times New Roman" w:hAnsi="Times New Roman" w:cs="Times New Roman"/>
                <w:sz w:val="24"/>
                <w:szCs w:val="24"/>
                <w:lang w:val="es-CO"/>
              </w:rPr>
              <w:t>que</w:t>
            </w:r>
            <w:proofErr w:type="spellEnd"/>
            <w:r w:rsidRPr="00596CCF">
              <w:rPr>
                <w:rFonts w:ascii="Times New Roman" w:eastAsia="Times New Roman" w:hAnsi="Times New Roman" w:cs="Times New Roman"/>
                <w:sz w:val="24"/>
                <w:szCs w:val="24"/>
                <w:lang w:val="es-CO"/>
              </w:rPr>
              <w:t xml:space="preserve">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t xml:space="preserve">¿Cómo daría prioridad a determinados </w:t>
            </w:r>
            <w:proofErr w:type="gramStart"/>
            <w:r w:rsidRPr="00596CCF">
              <w:rPr>
                <w:rFonts w:ascii="Times New Roman" w:eastAsia="Times New Roman" w:hAnsi="Times New Roman" w:cs="Times New Roman"/>
                <w:sz w:val="24"/>
                <w:szCs w:val="24"/>
                <w:lang w:val="es-CO"/>
              </w:rPr>
              <w:t>hechos ....</w:t>
            </w:r>
            <w:proofErr w:type="gramEnd"/>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r>
            <w:r w:rsidRPr="00596CCF">
              <w:rPr>
                <w:rFonts w:ascii="Times New Roman" w:eastAsia="Times New Roman" w:hAnsi="Times New Roman" w:cs="Times New Roman"/>
                <w:sz w:val="24"/>
                <w:szCs w:val="24"/>
              </w:rPr>
              <w:t xml:space="preserve">¿Como </w:t>
            </w:r>
            <w:proofErr w:type="spellStart"/>
            <w:r w:rsidRPr="00596CCF">
              <w:rPr>
                <w:rFonts w:ascii="Times New Roman" w:eastAsia="Times New Roman" w:hAnsi="Times New Roman" w:cs="Times New Roman"/>
                <w:sz w:val="24"/>
                <w:szCs w:val="24"/>
              </w:rPr>
              <w:t>compararía</w:t>
            </w:r>
            <w:proofErr w:type="spellEnd"/>
            <w:r w:rsidRPr="00596CCF">
              <w:rPr>
                <w:rFonts w:ascii="Times New Roman" w:eastAsia="Times New Roman" w:hAnsi="Times New Roman" w:cs="Times New Roman"/>
                <w:sz w:val="24"/>
                <w:szCs w:val="24"/>
              </w:rPr>
              <w:t xml:space="preserve"> </w:t>
            </w:r>
            <w:proofErr w:type="gramStart"/>
            <w:r w:rsidRPr="00596CCF">
              <w:rPr>
                <w:rFonts w:ascii="Times New Roman" w:eastAsia="Times New Roman" w:hAnsi="Times New Roman" w:cs="Times New Roman"/>
                <w:sz w:val="24"/>
                <w:szCs w:val="24"/>
              </w:rPr>
              <w:t>ideas ....?</w:t>
            </w:r>
            <w:proofErr w:type="gramEnd"/>
            <w:r w:rsidRPr="00596CCF">
              <w:rPr>
                <w:rFonts w:ascii="Times New Roman" w:eastAsia="Times New Roman" w:hAnsi="Times New Roman" w:cs="Times New Roman"/>
                <w:sz w:val="24"/>
                <w:szCs w:val="24"/>
              </w:rPr>
              <w:t xml:space="preserve"> ¿</w:t>
            </w:r>
            <w:proofErr w:type="gramStart"/>
            <w:r w:rsidRPr="00596CCF">
              <w:rPr>
                <w:rFonts w:ascii="Times New Roman" w:eastAsia="Times New Roman" w:hAnsi="Times New Roman" w:cs="Times New Roman"/>
                <w:sz w:val="24"/>
                <w:szCs w:val="24"/>
              </w:rPr>
              <w:t>personas ....</w:t>
            </w:r>
            <w:proofErr w:type="gramEnd"/>
            <w:r w:rsidRPr="00596CCF">
              <w:rPr>
                <w:rFonts w:ascii="Times New Roman" w:eastAsia="Times New Roman" w:hAnsi="Times New Roman" w:cs="Times New Roman"/>
                <w:sz w:val="24"/>
                <w:szCs w:val="24"/>
              </w:rPr>
              <w:t>?</w:t>
            </w:r>
            <w:r w:rsidRPr="00596CCF">
              <w:rPr>
                <w:rFonts w:ascii="Times New Roman" w:eastAsia="Times New Roman" w:hAnsi="Times New Roman" w:cs="Times New Roman"/>
                <w:sz w:val="24"/>
                <w:szCs w:val="24"/>
              </w:rPr>
              <w:br/>
            </w:r>
            <w:r w:rsidRPr="00596CCF">
              <w:rPr>
                <w:rFonts w:ascii="Times New Roman" w:eastAsia="Times New Roman" w:hAnsi="Times New Roman" w:cs="Times New Roman"/>
                <w:sz w:val="24"/>
                <w:szCs w:val="24"/>
              </w:rPr>
              <w:br/>
            </w:r>
            <w:r w:rsidRPr="00596CCF">
              <w:rPr>
                <w:rFonts w:ascii="Times New Roman" w:eastAsia="Times New Roman" w:hAnsi="Times New Roman" w:cs="Times New Roman"/>
                <w:sz w:val="24"/>
                <w:szCs w:val="24"/>
              </w:rPr>
              <w:br/>
            </w:r>
            <w:r w:rsidRPr="00596CCF">
              <w:rPr>
                <w:rFonts w:ascii="Times New Roman" w:eastAsia="Times New Roman" w:hAnsi="Times New Roman" w:cs="Times New Roman"/>
                <w:b/>
                <w:bCs/>
                <w:sz w:val="24"/>
                <w:szCs w:val="24"/>
              </w:rPr>
              <w:t>CRÉDITOS:</w:t>
            </w:r>
          </w:p>
          <w:p w:rsidR="00596CCF" w:rsidRPr="00596CCF" w:rsidRDefault="00596CCF" w:rsidP="00E96EDD">
            <w:pPr>
              <w:numPr>
                <w:ilvl w:val="0"/>
                <w:numId w:val="1"/>
              </w:numPr>
              <w:jc w:val="left"/>
              <w:rPr>
                <w:rFonts w:ascii="Times New Roman" w:eastAsia="Times New Roman" w:hAnsi="Times New Roman" w:cs="Times New Roman"/>
                <w:sz w:val="24"/>
                <w:szCs w:val="24"/>
              </w:rPr>
            </w:pPr>
            <w:r w:rsidRPr="00596CCF">
              <w:rPr>
                <w:rFonts w:ascii="Times New Roman" w:eastAsia="Times New Roman" w:hAnsi="Times New Roman" w:cs="Times New Roman"/>
                <w:sz w:val="24"/>
                <w:szCs w:val="24"/>
              </w:rPr>
              <w:t xml:space="preserve">Critical Thinking </w:t>
            </w:r>
            <w:proofErr w:type="gramStart"/>
            <w:r w:rsidRPr="00596CCF">
              <w:rPr>
                <w:rFonts w:ascii="Times New Roman" w:eastAsia="Times New Roman" w:hAnsi="Times New Roman" w:cs="Times New Roman"/>
                <w:sz w:val="24"/>
                <w:szCs w:val="24"/>
              </w:rPr>
              <w:t>Across</w:t>
            </w:r>
            <w:proofErr w:type="gramEnd"/>
            <w:r w:rsidRPr="00596CCF">
              <w:rPr>
                <w:rFonts w:ascii="Times New Roman" w:eastAsia="Times New Roman" w:hAnsi="Times New Roman" w:cs="Times New Roman"/>
                <w:sz w:val="24"/>
                <w:szCs w:val="24"/>
              </w:rPr>
              <w:t xml:space="preserve"> the Curriculum Project, Longview Community College, Missouri, </w:t>
            </w:r>
            <w:proofErr w:type="spellStart"/>
            <w:r w:rsidRPr="00596CCF">
              <w:rPr>
                <w:rFonts w:ascii="Times New Roman" w:eastAsia="Times New Roman" w:hAnsi="Times New Roman" w:cs="Times New Roman"/>
                <w:sz w:val="24"/>
                <w:szCs w:val="24"/>
              </w:rPr>
              <w:t>Estados</w:t>
            </w:r>
            <w:proofErr w:type="spellEnd"/>
            <w:r w:rsidRPr="00596CCF">
              <w:rPr>
                <w:rFonts w:ascii="Times New Roman" w:eastAsia="Times New Roman" w:hAnsi="Times New Roman" w:cs="Times New Roman"/>
                <w:sz w:val="24"/>
                <w:szCs w:val="24"/>
              </w:rPr>
              <w:t xml:space="preserve"> </w:t>
            </w:r>
            <w:proofErr w:type="spellStart"/>
            <w:r w:rsidRPr="00596CCF">
              <w:rPr>
                <w:rFonts w:ascii="Times New Roman" w:eastAsia="Times New Roman" w:hAnsi="Times New Roman" w:cs="Times New Roman"/>
                <w:sz w:val="24"/>
                <w:szCs w:val="24"/>
              </w:rPr>
              <w:t>Unidos</w:t>
            </w:r>
            <w:proofErr w:type="spellEnd"/>
            <w:r w:rsidRPr="00596CCF">
              <w:rPr>
                <w:rFonts w:ascii="Times New Roman" w:eastAsia="Times New Roman" w:hAnsi="Times New Roman" w:cs="Times New Roman"/>
                <w:sz w:val="24"/>
                <w:szCs w:val="24"/>
              </w:rPr>
              <w:t>.</w:t>
            </w:r>
          </w:p>
          <w:p w:rsidR="00596CCF" w:rsidRPr="00596CCF" w:rsidRDefault="00596CCF" w:rsidP="00E96EDD">
            <w:pPr>
              <w:spacing w:beforeAutospacing="0" w:afterAutospacing="0"/>
              <w:ind w:left="720"/>
              <w:jc w:val="left"/>
              <w:rPr>
                <w:rFonts w:ascii="Times New Roman" w:eastAsia="Times New Roman" w:hAnsi="Times New Roman" w:cs="Times New Roman"/>
                <w:sz w:val="24"/>
                <w:szCs w:val="24"/>
              </w:rPr>
            </w:pPr>
          </w:p>
          <w:p w:rsidR="00596CCF" w:rsidRPr="00596CCF" w:rsidRDefault="00767A8A" w:rsidP="00E96EDD">
            <w:pPr>
              <w:numPr>
                <w:ilvl w:val="0"/>
                <w:numId w:val="1"/>
              </w:numPr>
              <w:jc w:val="left"/>
              <w:rPr>
                <w:rFonts w:ascii="Times New Roman" w:eastAsia="Times New Roman" w:hAnsi="Times New Roman" w:cs="Times New Roman"/>
                <w:sz w:val="24"/>
                <w:szCs w:val="24"/>
                <w:lang w:val="es-CO"/>
              </w:rPr>
            </w:pPr>
            <w:r>
              <w:rPr>
                <w:rFonts w:ascii="Times New Roman" w:eastAsia="Times New Roman" w:hAnsi="Times New Roman" w:cs="Times New Roman"/>
                <w:sz w:val="24"/>
                <w:szCs w:val="24"/>
                <w:lang w:val="es-CO"/>
              </w:rPr>
              <w:t>“</w:t>
            </w:r>
            <w:r w:rsidR="00596CCF" w:rsidRPr="00596CCF">
              <w:rPr>
                <w:rFonts w:ascii="Times New Roman" w:eastAsia="Times New Roman" w:hAnsi="Times New Roman" w:cs="Times New Roman"/>
                <w:sz w:val="24"/>
                <w:szCs w:val="24"/>
                <w:lang w:val="es-CO"/>
              </w:rPr>
              <w:t xml:space="preserve">Quick </w:t>
            </w:r>
            <w:proofErr w:type="spellStart"/>
            <w:r w:rsidR="00596CCF" w:rsidRPr="00596CCF">
              <w:rPr>
                <w:rFonts w:ascii="Times New Roman" w:eastAsia="Times New Roman" w:hAnsi="Times New Roman" w:cs="Times New Roman"/>
                <w:sz w:val="24"/>
                <w:szCs w:val="24"/>
                <w:lang w:val="es-CO"/>
              </w:rPr>
              <w:t>Flip</w:t>
            </w:r>
            <w:proofErr w:type="spellEnd"/>
            <w:r w:rsidR="00596CCF" w:rsidRPr="00596CCF">
              <w:rPr>
                <w:rFonts w:ascii="Times New Roman" w:eastAsia="Times New Roman" w:hAnsi="Times New Roman" w:cs="Times New Roman"/>
                <w:sz w:val="24"/>
                <w:szCs w:val="24"/>
                <w:lang w:val="es-CO"/>
              </w:rPr>
              <w:t xml:space="preserve"> </w:t>
            </w:r>
            <w:proofErr w:type="spellStart"/>
            <w:r w:rsidR="00596CCF" w:rsidRPr="00596CCF">
              <w:rPr>
                <w:rFonts w:ascii="Times New Roman" w:eastAsia="Times New Roman" w:hAnsi="Times New Roman" w:cs="Times New Roman"/>
                <w:sz w:val="24"/>
                <w:szCs w:val="24"/>
                <w:lang w:val="es-CO"/>
              </w:rPr>
              <w:t>Questions</w:t>
            </w:r>
            <w:proofErr w:type="spellEnd"/>
            <w:r w:rsidR="00596CCF" w:rsidRPr="00596CCF">
              <w:rPr>
                <w:rFonts w:ascii="Times New Roman" w:eastAsia="Times New Roman" w:hAnsi="Times New Roman" w:cs="Times New Roman"/>
                <w:sz w:val="24"/>
                <w:szCs w:val="24"/>
                <w:lang w:val="es-CO"/>
              </w:rPr>
              <w:t xml:space="preserve"> </w:t>
            </w:r>
            <w:proofErr w:type="spellStart"/>
            <w:r w:rsidR="00596CCF" w:rsidRPr="00596CCF">
              <w:rPr>
                <w:rFonts w:ascii="Times New Roman" w:eastAsia="Times New Roman" w:hAnsi="Times New Roman" w:cs="Times New Roman"/>
                <w:sz w:val="24"/>
                <w:szCs w:val="24"/>
                <w:lang w:val="es-CO"/>
              </w:rPr>
              <w:t>for</w:t>
            </w:r>
            <w:proofErr w:type="spellEnd"/>
            <w:r w:rsidR="00596CCF" w:rsidRPr="00596CCF">
              <w:rPr>
                <w:rFonts w:ascii="Times New Roman" w:eastAsia="Times New Roman" w:hAnsi="Times New Roman" w:cs="Times New Roman"/>
                <w:sz w:val="24"/>
                <w:szCs w:val="24"/>
                <w:lang w:val="es-CO"/>
              </w:rPr>
              <w:t xml:space="preserve"> </w:t>
            </w:r>
            <w:proofErr w:type="spellStart"/>
            <w:r w:rsidR="00596CCF" w:rsidRPr="00596CCF">
              <w:rPr>
                <w:rFonts w:ascii="Times New Roman" w:eastAsia="Times New Roman" w:hAnsi="Times New Roman" w:cs="Times New Roman"/>
                <w:sz w:val="24"/>
                <w:szCs w:val="24"/>
                <w:lang w:val="es-CO"/>
              </w:rPr>
              <w:t>Critical</w:t>
            </w:r>
            <w:proofErr w:type="spellEnd"/>
            <w:r w:rsidR="00596CCF" w:rsidRPr="00596CCF">
              <w:rPr>
                <w:rFonts w:ascii="Times New Roman" w:eastAsia="Times New Roman" w:hAnsi="Times New Roman" w:cs="Times New Roman"/>
                <w:sz w:val="24"/>
                <w:szCs w:val="24"/>
                <w:lang w:val="es-CO"/>
              </w:rPr>
              <w:t xml:space="preserve"> </w:t>
            </w:r>
            <w:proofErr w:type="spellStart"/>
            <w:r w:rsidR="00596CCF" w:rsidRPr="00596CCF">
              <w:rPr>
                <w:rFonts w:ascii="Times New Roman" w:eastAsia="Times New Roman" w:hAnsi="Times New Roman" w:cs="Times New Roman"/>
                <w:sz w:val="24"/>
                <w:szCs w:val="24"/>
                <w:lang w:val="es-CO"/>
              </w:rPr>
              <w:t>Thinking</w:t>
            </w:r>
            <w:proofErr w:type="spellEnd"/>
            <w:r>
              <w:rPr>
                <w:rFonts w:ascii="Times New Roman" w:eastAsia="Times New Roman" w:hAnsi="Times New Roman" w:cs="Times New Roman"/>
                <w:sz w:val="24"/>
                <w:szCs w:val="24"/>
                <w:lang w:val="es-CO"/>
              </w:rPr>
              <w:t>”</w:t>
            </w:r>
            <w:r w:rsidR="00596CCF" w:rsidRPr="00596CCF">
              <w:rPr>
                <w:rFonts w:ascii="Times New Roman" w:eastAsia="Times New Roman" w:hAnsi="Times New Roman" w:cs="Times New Roman"/>
                <w:sz w:val="24"/>
                <w:szCs w:val="24"/>
                <w:lang w:val="es-CO"/>
              </w:rPr>
              <w:t xml:space="preserve">, basado en la </w:t>
            </w:r>
            <w:proofErr w:type="spellStart"/>
            <w:r w:rsidR="00596CCF" w:rsidRPr="00596CCF">
              <w:rPr>
                <w:rFonts w:ascii="Times New Roman" w:eastAsia="Times New Roman" w:hAnsi="Times New Roman" w:cs="Times New Roman"/>
                <w:sz w:val="24"/>
                <w:szCs w:val="24"/>
                <w:lang w:val="es-CO"/>
              </w:rPr>
              <w:t>taxonimía</w:t>
            </w:r>
            <w:proofErr w:type="spellEnd"/>
            <w:r w:rsidR="00596CCF" w:rsidRPr="00596CCF">
              <w:rPr>
                <w:rFonts w:ascii="Times New Roman" w:eastAsia="Times New Roman" w:hAnsi="Times New Roman" w:cs="Times New Roman"/>
                <w:sz w:val="24"/>
                <w:szCs w:val="24"/>
                <w:lang w:val="es-CO"/>
              </w:rPr>
              <w:t xml:space="preserve"> de </w:t>
            </w:r>
            <w:proofErr w:type="spellStart"/>
            <w:r w:rsidR="00596CCF" w:rsidRPr="00596CCF">
              <w:rPr>
                <w:rFonts w:ascii="Times New Roman" w:eastAsia="Times New Roman" w:hAnsi="Times New Roman" w:cs="Times New Roman"/>
                <w:sz w:val="24"/>
                <w:szCs w:val="24"/>
                <w:lang w:val="es-CO"/>
              </w:rPr>
              <w:t>Bloom</w:t>
            </w:r>
            <w:proofErr w:type="spellEnd"/>
            <w:r w:rsidR="00596CCF" w:rsidRPr="00596CCF">
              <w:rPr>
                <w:rFonts w:ascii="Times New Roman" w:eastAsia="Times New Roman" w:hAnsi="Times New Roman" w:cs="Times New Roman"/>
                <w:sz w:val="24"/>
                <w:szCs w:val="24"/>
                <w:lang w:val="es-CO"/>
              </w:rPr>
              <w:t xml:space="preserve"> y desarrollado por Linda G. </w:t>
            </w:r>
            <w:proofErr w:type="spellStart"/>
            <w:r w:rsidR="00596CCF" w:rsidRPr="00596CCF">
              <w:rPr>
                <w:rFonts w:ascii="Times New Roman" w:eastAsia="Times New Roman" w:hAnsi="Times New Roman" w:cs="Times New Roman"/>
                <w:sz w:val="24"/>
                <w:szCs w:val="24"/>
                <w:lang w:val="es-CO"/>
              </w:rPr>
              <w:t>Barton</w:t>
            </w:r>
            <w:proofErr w:type="spellEnd"/>
            <w:r w:rsidR="00596CCF" w:rsidRPr="00596CCF">
              <w:rPr>
                <w:rFonts w:ascii="Times New Roman" w:eastAsia="Times New Roman" w:hAnsi="Times New Roman" w:cs="Times New Roman"/>
                <w:sz w:val="24"/>
                <w:szCs w:val="24"/>
                <w:lang w:val="es-CO"/>
              </w:rPr>
              <w:t xml:space="preserve"> </w:t>
            </w:r>
          </w:p>
          <w:p w:rsidR="00596CCF" w:rsidRPr="007957A1" w:rsidRDefault="00596CCF" w:rsidP="00E96EDD">
            <w:pPr>
              <w:spacing w:beforeAutospacing="0" w:afterAutospacing="0"/>
              <w:ind w:left="720"/>
              <w:jc w:val="left"/>
              <w:rPr>
                <w:rFonts w:ascii="Times New Roman" w:eastAsia="Times New Roman" w:hAnsi="Times New Roman" w:cs="Times New Roman"/>
                <w:sz w:val="24"/>
                <w:szCs w:val="24"/>
              </w:rPr>
            </w:pPr>
            <w:r w:rsidRPr="00596CCF">
              <w:rPr>
                <w:rFonts w:ascii="Times New Roman" w:eastAsia="Times New Roman" w:hAnsi="Times New Roman" w:cs="Times New Roman"/>
                <w:sz w:val="24"/>
                <w:szCs w:val="24"/>
                <w:lang w:val="es-CO"/>
              </w:rPr>
              <w:br/>
            </w:r>
            <w:proofErr w:type="spellStart"/>
            <w:r w:rsidRPr="00596CCF">
              <w:rPr>
                <w:rFonts w:ascii="Times New Roman" w:eastAsia="Times New Roman" w:hAnsi="Times New Roman" w:cs="Times New Roman"/>
                <w:sz w:val="24"/>
                <w:szCs w:val="24"/>
              </w:rPr>
              <w:t>Última</w:t>
            </w:r>
            <w:proofErr w:type="spellEnd"/>
            <w:r w:rsidRPr="00596CCF">
              <w:rPr>
                <w:rFonts w:ascii="Times New Roman" w:eastAsia="Times New Roman" w:hAnsi="Times New Roman" w:cs="Times New Roman"/>
                <w:sz w:val="24"/>
                <w:szCs w:val="24"/>
              </w:rPr>
              <w:t xml:space="preserve"> </w:t>
            </w:r>
            <w:proofErr w:type="spellStart"/>
            <w:r w:rsidRPr="00596CCF">
              <w:rPr>
                <w:rFonts w:ascii="Times New Roman" w:eastAsia="Times New Roman" w:hAnsi="Times New Roman" w:cs="Times New Roman"/>
                <w:sz w:val="24"/>
                <w:szCs w:val="24"/>
              </w:rPr>
              <w:t>modificación</w:t>
            </w:r>
            <w:proofErr w:type="spellEnd"/>
            <w:r w:rsidRPr="00596CCF">
              <w:rPr>
                <w:rFonts w:ascii="Times New Roman" w:eastAsia="Times New Roman" w:hAnsi="Times New Roman" w:cs="Times New Roman"/>
                <w:sz w:val="24"/>
                <w:szCs w:val="24"/>
              </w:rPr>
              <w:t>: 02/08/02</w:t>
            </w:r>
          </w:p>
        </w:tc>
      </w:tr>
    </w:tbl>
    <w:p w:rsidR="00E96EDD" w:rsidRPr="00E96EDD" w:rsidRDefault="00E96EDD" w:rsidP="00E96EDD">
      <w:pPr>
        <w:ind w:left="360"/>
        <w:jc w:val="left"/>
        <w:rPr>
          <w:rFonts w:ascii="Times New Roman" w:eastAsia="Times New Roman" w:hAnsi="Times New Roman" w:cs="Times New Roman"/>
          <w:color w:val="A6A6A6" w:themeColor="background1" w:themeShade="A6"/>
          <w:sz w:val="24"/>
          <w:szCs w:val="24"/>
          <w:lang w:val="es-CO"/>
        </w:rPr>
      </w:pPr>
      <w:r w:rsidRPr="00E96EDD">
        <w:rPr>
          <w:rFonts w:ascii="Times New Roman" w:eastAsia="Times New Roman" w:hAnsi="Times New Roman" w:cs="Times New Roman"/>
          <w:color w:val="A6A6A6" w:themeColor="background1" w:themeShade="A6"/>
          <w:sz w:val="24"/>
          <w:szCs w:val="24"/>
          <w:lang w:val="es-CO"/>
        </w:rPr>
        <w:lastRenderedPageBreak/>
        <w:t>Durante esta actividad usted debe:</w:t>
      </w:r>
    </w:p>
    <w:p w:rsidR="00E96EDD" w:rsidRPr="00EE566D" w:rsidRDefault="00E96EDD" w:rsidP="00E96EDD">
      <w:pPr>
        <w:pStyle w:val="Prrafodelista"/>
        <w:numPr>
          <w:ilvl w:val="0"/>
          <w:numId w:val="11"/>
        </w:numPr>
        <w:spacing w:before="0" w:beforeAutospacing="0" w:after="200" w:afterAutospacing="0" w:line="276" w:lineRule="auto"/>
        <w:ind w:left="1080"/>
        <w:jc w:val="left"/>
        <w:rPr>
          <w:rFonts w:ascii="Times New Roman" w:eastAsia="Times New Roman" w:hAnsi="Times New Roman" w:cs="Times New Roman"/>
          <w:color w:val="A6A6A6" w:themeColor="background1" w:themeShade="A6"/>
          <w:sz w:val="24"/>
          <w:szCs w:val="24"/>
        </w:rPr>
      </w:pPr>
      <w:proofErr w:type="spellStart"/>
      <w:r w:rsidRPr="00EE566D">
        <w:rPr>
          <w:rFonts w:ascii="Times New Roman" w:eastAsia="Times New Roman" w:hAnsi="Times New Roman" w:cs="Times New Roman"/>
          <w:color w:val="A6A6A6" w:themeColor="background1" w:themeShade="A6"/>
          <w:sz w:val="24"/>
          <w:szCs w:val="24"/>
        </w:rPr>
        <w:t>Contestar</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las</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preguntas</w:t>
      </w:r>
      <w:proofErr w:type="spellEnd"/>
    </w:p>
    <w:p w:rsidR="00E96EDD" w:rsidRPr="00E96EDD" w:rsidRDefault="00E96EDD" w:rsidP="00E96EDD">
      <w:pPr>
        <w:pStyle w:val="Prrafodelista"/>
        <w:numPr>
          <w:ilvl w:val="0"/>
          <w:numId w:val="11"/>
        </w:numPr>
        <w:spacing w:before="0" w:beforeAutospacing="0" w:after="200" w:afterAutospacing="0" w:line="276" w:lineRule="auto"/>
        <w:ind w:left="1080"/>
        <w:jc w:val="left"/>
        <w:rPr>
          <w:rFonts w:ascii="Times New Roman" w:eastAsia="Times New Roman" w:hAnsi="Times New Roman" w:cs="Times New Roman"/>
          <w:color w:val="A6A6A6" w:themeColor="background1" w:themeShade="A6"/>
          <w:sz w:val="24"/>
          <w:szCs w:val="24"/>
          <w:lang w:val="es-CO"/>
        </w:rPr>
      </w:pPr>
      <w:r w:rsidRPr="00E96EDD">
        <w:rPr>
          <w:rFonts w:ascii="Times New Roman" w:eastAsia="Times New Roman" w:hAnsi="Times New Roman" w:cs="Times New Roman"/>
          <w:color w:val="A6A6A6" w:themeColor="background1" w:themeShade="A6"/>
          <w:sz w:val="24"/>
          <w:szCs w:val="24"/>
          <w:lang w:val="es-CO"/>
        </w:rPr>
        <w:t>Escuchar y hablar pero no escribir</w:t>
      </w:r>
    </w:p>
    <w:p w:rsidR="00E96EDD" w:rsidRPr="00EE566D" w:rsidRDefault="00E96EDD" w:rsidP="00E96EDD">
      <w:pPr>
        <w:pStyle w:val="Prrafodelista"/>
        <w:numPr>
          <w:ilvl w:val="0"/>
          <w:numId w:val="11"/>
        </w:numPr>
        <w:spacing w:before="0" w:beforeAutospacing="0" w:after="200" w:afterAutospacing="0" w:line="276" w:lineRule="auto"/>
        <w:ind w:left="1080"/>
        <w:jc w:val="left"/>
        <w:rPr>
          <w:rFonts w:ascii="Times New Roman" w:eastAsia="Times New Roman" w:hAnsi="Times New Roman" w:cs="Times New Roman"/>
          <w:color w:val="A6A6A6" w:themeColor="background1" w:themeShade="A6"/>
          <w:sz w:val="24"/>
          <w:szCs w:val="24"/>
        </w:rPr>
      </w:pPr>
      <w:proofErr w:type="spellStart"/>
      <w:r w:rsidRPr="00EE566D">
        <w:rPr>
          <w:rFonts w:ascii="Times New Roman" w:eastAsia="Times New Roman" w:hAnsi="Times New Roman" w:cs="Times New Roman"/>
          <w:color w:val="A6A6A6" w:themeColor="background1" w:themeShade="A6"/>
          <w:sz w:val="24"/>
          <w:szCs w:val="24"/>
        </w:rPr>
        <w:t>Justificar</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tus</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opiniones</w:t>
      </w:r>
      <w:proofErr w:type="spellEnd"/>
    </w:p>
    <w:p w:rsidR="00E96EDD" w:rsidRPr="00EE566D" w:rsidRDefault="00E96EDD" w:rsidP="00E96EDD">
      <w:pPr>
        <w:pStyle w:val="Prrafodelista"/>
        <w:numPr>
          <w:ilvl w:val="0"/>
          <w:numId w:val="11"/>
        </w:numPr>
        <w:spacing w:before="0" w:beforeAutospacing="0" w:after="200" w:afterAutospacing="0" w:line="276" w:lineRule="auto"/>
        <w:ind w:left="1080"/>
        <w:jc w:val="left"/>
        <w:rPr>
          <w:rFonts w:ascii="Times New Roman" w:eastAsia="Times New Roman" w:hAnsi="Times New Roman" w:cs="Times New Roman"/>
          <w:sz w:val="24"/>
          <w:szCs w:val="24"/>
        </w:rPr>
      </w:pPr>
      <w:proofErr w:type="spellStart"/>
      <w:r w:rsidRPr="00EE566D">
        <w:rPr>
          <w:rFonts w:ascii="Times New Roman" w:eastAsia="Times New Roman" w:hAnsi="Times New Roman" w:cs="Times New Roman"/>
          <w:color w:val="A6A6A6" w:themeColor="background1" w:themeShade="A6"/>
          <w:sz w:val="24"/>
          <w:szCs w:val="24"/>
        </w:rPr>
        <w:t>Involucrar</w:t>
      </w:r>
      <w:proofErr w:type="spellEnd"/>
      <w:r w:rsidRPr="00EE566D">
        <w:rPr>
          <w:rFonts w:ascii="Times New Roman" w:eastAsia="Times New Roman" w:hAnsi="Times New Roman" w:cs="Times New Roman"/>
          <w:color w:val="A6A6A6" w:themeColor="background1" w:themeShade="A6"/>
          <w:sz w:val="24"/>
          <w:szCs w:val="24"/>
        </w:rPr>
        <w:t xml:space="preserve"> a </w:t>
      </w:r>
      <w:proofErr w:type="spellStart"/>
      <w:r w:rsidRPr="00EE566D">
        <w:rPr>
          <w:rFonts w:ascii="Times New Roman" w:eastAsia="Times New Roman" w:hAnsi="Times New Roman" w:cs="Times New Roman"/>
          <w:color w:val="A6A6A6" w:themeColor="background1" w:themeShade="A6"/>
          <w:sz w:val="24"/>
          <w:szCs w:val="24"/>
        </w:rPr>
        <w:t>tus</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compañeros</w:t>
      </w:r>
      <w:proofErr w:type="spellEnd"/>
    </w:p>
    <w:p w:rsidR="00E96EDD" w:rsidRDefault="00E96EDD" w:rsidP="00E96EDD">
      <w:pPr>
        <w:jc w:val="left"/>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Qué</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taxonomía</w:t>
      </w:r>
      <w:proofErr w:type="spellEnd"/>
      <w:r w:rsidRPr="00596CCF">
        <w:rPr>
          <w:rFonts w:ascii="Times New Roman" w:eastAsia="Times New Roman" w:hAnsi="Times New Roman" w:cs="Times New Roman"/>
          <w:sz w:val="24"/>
          <w:szCs w:val="24"/>
          <w:lang w:val="es-CO"/>
        </w:rPr>
        <w:t>?</w:t>
      </w:r>
      <w:proofErr w:type="gramEnd"/>
    </w:p>
    <w:p w:rsidR="00E96EDD" w:rsidRPr="00E96EDD" w:rsidRDefault="00E96EDD"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sz w:val="24"/>
          <w:szCs w:val="24"/>
          <w:lang w:val="es-CO"/>
        </w:rPr>
        <w:t>¿</w:t>
      </w:r>
      <w:r w:rsidRPr="00E96EDD">
        <w:rPr>
          <w:rFonts w:ascii="Times New Roman" w:eastAsia="Times New Roman" w:hAnsi="Times New Roman" w:cs="Times New Roman"/>
          <w:sz w:val="24"/>
          <w:szCs w:val="24"/>
          <w:lang w:val="es-CO"/>
        </w:rPr>
        <w:t xml:space="preserve">Cuál es la idea principal de la taxonomía de </w:t>
      </w:r>
      <w:proofErr w:type="spellStart"/>
      <w:r w:rsidRPr="00E96EDD">
        <w:rPr>
          <w:rFonts w:ascii="Times New Roman" w:eastAsia="Times New Roman" w:hAnsi="Times New Roman" w:cs="Times New Roman"/>
          <w:sz w:val="24"/>
          <w:szCs w:val="24"/>
          <w:lang w:val="es-CO"/>
        </w:rPr>
        <w:t>Bloom</w:t>
      </w:r>
      <w:proofErr w:type="spellEnd"/>
      <w:r w:rsidRPr="00596CCF">
        <w:rPr>
          <w:rFonts w:ascii="Times New Roman" w:eastAsia="Times New Roman" w:hAnsi="Times New Roman" w:cs="Times New Roman"/>
          <w:sz w:val="24"/>
          <w:szCs w:val="24"/>
          <w:lang w:val="es-CO"/>
        </w:rPr>
        <w:t>?</w:t>
      </w:r>
    </w:p>
    <w:p w:rsidR="00E96EDD" w:rsidRPr="00E96EDD" w:rsidRDefault="00E96EDD"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sz w:val="24"/>
          <w:szCs w:val="24"/>
          <w:lang w:val="es-CO"/>
        </w:rPr>
        <w:t xml:space="preserve">¿Cómo usaría usted </w:t>
      </w:r>
      <w:r w:rsidRPr="00E96EDD">
        <w:rPr>
          <w:rFonts w:ascii="Times New Roman" w:eastAsia="Times New Roman" w:hAnsi="Times New Roman" w:cs="Times New Roman"/>
          <w:sz w:val="24"/>
          <w:szCs w:val="24"/>
          <w:lang w:val="es-CO"/>
        </w:rPr>
        <w:t>la taxonomía</w:t>
      </w:r>
      <w:r w:rsidRPr="00596CCF">
        <w:rPr>
          <w:rFonts w:ascii="Times New Roman" w:eastAsia="Times New Roman" w:hAnsi="Times New Roman" w:cs="Times New Roman"/>
          <w:sz w:val="24"/>
          <w:szCs w:val="24"/>
          <w:lang w:val="es-CO"/>
        </w:rPr>
        <w:t>?</w:t>
      </w:r>
    </w:p>
    <w:p w:rsidR="00E96EDD" w:rsidRPr="00E96EDD" w:rsidRDefault="00E96EDD" w:rsidP="00E96EDD">
      <w:pPr>
        <w:jc w:val="left"/>
        <w:rPr>
          <w:rFonts w:ascii="Times New Roman" w:eastAsia="Times New Roman" w:hAnsi="Times New Roman" w:cs="Times New Roman"/>
          <w:sz w:val="24"/>
          <w:szCs w:val="24"/>
          <w:lang w:val="es-CO"/>
        </w:rPr>
      </w:pPr>
      <w:r w:rsidRPr="00E96EDD">
        <w:rPr>
          <w:rFonts w:ascii="Times New Roman" w:eastAsia="Times New Roman" w:hAnsi="Times New Roman" w:cs="Times New Roman"/>
          <w:sz w:val="24"/>
          <w:szCs w:val="24"/>
          <w:lang w:val="es-CO"/>
        </w:rPr>
        <w:t>¿Qué</w:t>
      </w:r>
      <w:r w:rsidRPr="00596CCF">
        <w:rPr>
          <w:rFonts w:ascii="Times New Roman" w:eastAsia="Times New Roman" w:hAnsi="Times New Roman" w:cs="Times New Roman"/>
          <w:sz w:val="24"/>
          <w:szCs w:val="24"/>
          <w:lang w:val="es-CO"/>
        </w:rPr>
        <w:t xml:space="preserve"> relación existe entre </w:t>
      </w:r>
      <w:r w:rsidRPr="00E96EDD">
        <w:rPr>
          <w:rFonts w:ascii="Times New Roman" w:eastAsia="Times New Roman" w:hAnsi="Times New Roman" w:cs="Times New Roman"/>
          <w:sz w:val="24"/>
          <w:szCs w:val="24"/>
          <w:lang w:val="es-CO"/>
        </w:rPr>
        <w:t xml:space="preserve">la taxonomía de </w:t>
      </w:r>
      <w:proofErr w:type="spellStart"/>
      <w:r w:rsidRPr="00E96EDD">
        <w:rPr>
          <w:rFonts w:ascii="Times New Roman" w:eastAsia="Times New Roman" w:hAnsi="Times New Roman" w:cs="Times New Roman"/>
          <w:sz w:val="24"/>
          <w:szCs w:val="24"/>
          <w:lang w:val="es-CO"/>
        </w:rPr>
        <w:t>Bloom</w:t>
      </w:r>
      <w:proofErr w:type="spellEnd"/>
      <w:r w:rsidRPr="00E96EDD">
        <w:rPr>
          <w:rFonts w:ascii="Times New Roman" w:eastAsia="Times New Roman" w:hAnsi="Times New Roman" w:cs="Times New Roman"/>
          <w:sz w:val="24"/>
          <w:szCs w:val="24"/>
          <w:lang w:val="es-CO"/>
        </w:rPr>
        <w:t xml:space="preserve"> y los objetivos de sus materias</w:t>
      </w:r>
      <w:r w:rsidRPr="00596CCF">
        <w:rPr>
          <w:rFonts w:ascii="Times New Roman" w:eastAsia="Times New Roman" w:hAnsi="Times New Roman" w:cs="Times New Roman"/>
          <w:sz w:val="24"/>
          <w:szCs w:val="24"/>
          <w:lang w:val="es-CO"/>
        </w:rPr>
        <w:t>?</w:t>
      </w:r>
    </w:p>
    <w:p w:rsidR="00E96EDD" w:rsidRPr="00E96EDD" w:rsidRDefault="00E96EDD"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sz w:val="24"/>
          <w:szCs w:val="24"/>
          <w:lang w:val="es-CO"/>
        </w:rPr>
        <w:t>¿Puede</w:t>
      </w:r>
      <w:r w:rsidRPr="00E96EDD">
        <w:rPr>
          <w:rFonts w:ascii="Times New Roman" w:eastAsia="Times New Roman" w:hAnsi="Times New Roman" w:cs="Times New Roman"/>
          <w:sz w:val="24"/>
          <w:szCs w:val="24"/>
          <w:lang w:val="es-CO"/>
        </w:rPr>
        <w:t>n</w:t>
      </w:r>
      <w:r w:rsidRPr="00596CCF">
        <w:rPr>
          <w:rFonts w:ascii="Times New Roman" w:eastAsia="Times New Roman" w:hAnsi="Times New Roman" w:cs="Times New Roman"/>
          <w:sz w:val="24"/>
          <w:szCs w:val="24"/>
          <w:lang w:val="es-CO"/>
        </w:rPr>
        <w:t xml:space="preserve"> proponer una</w:t>
      </w:r>
      <w:r w:rsidRPr="00E96EDD">
        <w:rPr>
          <w:rFonts w:ascii="Times New Roman" w:eastAsia="Times New Roman" w:hAnsi="Times New Roman" w:cs="Times New Roman"/>
          <w:sz w:val="24"/>
          <w:szCs w:val="24"/>
          <w:lang w:val="es-CO"/>
        </w:rPr>
        <w:t xml:space="preserve"> taxonomía</w:t>
      </w:r>
      <w:r w:rsidRPr="00596CCF">
        <w:rPr>
          <w:rFonts w:ascii="Times New Roman" w:eastAsia="Times New Roman" w:hAnsi="Times New Roman" w:cs="Times New Roman"/>
          <w:sz w:val="24"/>
          <w:szCs w:val="24"/>
          <w:lang w:val="es-CO"/>
        </w:rPr>
        <w:t xml:space="preserve"> al</w:t>
      </w:r>
      <w:r w:rsidRPr="00E96EDD">
        <w:rPr>
          <w:rFonts w:ascii="Times New Roman" w:eastAsia="Times New Roman" w:hAnsi="Times New Roman" w:cs="Times New Roman"/>
          <w:sz w:val="24"/>
          <w:szCs w:val="24"/>
          <w:lang w:val="es-CO"/>
        </w:rPr>
        <w:t>ternativa que sea más accesible para sus estudiantes</w:t>
      </w:r>
      <w:r w:rsidRPr="00596CCF">
        <w:rPr>
          <w:rFonts w:ascii="Times New Roman" w:eastAsia="Times New Roman" w:hAnsi="Times New Roman" w:cs="Times New Roman"/>
          <w:sz w:val="24"/>
          <w:szCs w:val="24"/>
          <w:lang w:val="es-CO"/>
        </w:rPr>
        <w:t>?</w:t>
      </w:r>
    </w:p>
    <w:p w:rsidR="00E96EDD" w:rsidRPr="00E96EDD" w:rsidRDefault="00E96EDD"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sz w:val="24"/>
          <w:szCs w:val="24"/>
          <w:lang w:val="es-CO"/>
        </w:rPr>
        <w:t xml:space="preserve">¿Cómo evaluaría usted </w:t>
      </w:r>
      <w:r w:rsidRPr="00E96EDD">
        <w:rPr>
          <w:rFonts w:ascii="Times New Roman" w:eastAsia="Times New Roman" w:hAnsi="Times New Roman" w:cs="Times New Roman"/>
          <w:sz w:val="24"/>
          <w:szCs w:val="24"/>
          <w:lang w:val="es-CO"/>
        </w:rPr>
        <w:t xml:space="preserve">la taxonomía de </w:t>
      </w:r>
      <w:proofErr w:type="spellStart"/>
      <w:r w:rsidRPr="00E96EDD">
        <w:rPr>
          <w:rFonts w:ascii="Times New Roman" w:eastAsia="Times New Roman" w:hAnsi="Times New Roman" w:cs="Times New Roman"/>
          <w:sz w:val="24"/>
          <w:szCs w:val="24"/>
          <w:lang w:val="es-CO"/>
        </w:rPr>
        <w:t>Bloom</w:t>
      </w:r>
      <w:proofErr w:type="spellEnd"/>
      <w:r w:rsidRPr="00E96EDD">
        <w:rPr>
          <w:rFonts w:ascii="Times New Roman" w:eastAsia="Times New Roman" w:hAnsi="Times New Roman" w:cs="Times New Roman"/>
          <w:sz w:val="24"/>
          <w:szCs w:val="24"/>
          <w:lang w:val="es-CO"/>
        </w:rPr>
        <w:t xml:space="preserve"> cómo un herramienta para desarrollar las habilidades qué propone el Bachillerato Internacional</w:t>
      </w:r>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r>
    </w:p>
    <w:p w:rsidR="00E96EDD" w:rsidRPr="00E96EDD" w:rsidRDefault="00E96EDD" w:rsidP="00E96EDD">
      <w:pPr>
        <w:jc w:val="left"/>
        <w:rPr>
          <w:rFonts w:ascii="Times New Roman" w:eastAsia="Times New Roman" w:hAnsi="Times New Roman" w:cs="Times New Roman"/>
          <w:sz w:val="24"/>
          <w:szCs w:val="24"/>
          <w:lang w:val="es-CO"/>
        </w:rPr>
      </w:pPr>
    </w:p>
    <w:p w:rsidR="00E96EDD" w:rsidRPr="00E96EDD" w:rsidRDefault="00E96EDD" w:rsidP="00E96EDD">
      <w:pPr>
        <w:ind w:left="360"/>
        <w:jc w:val="left"/>
        <w:rPr>
          <w:rFonts w:ascii="Times New Roman" w:eastAsia="Times New Roman" w:hAnsi="Times New Roman" w:cs="Times New Roman"/>
          <w:color w:val="A6A6A6" w:themeColor="background1" w:themeShade="A6"/>
          <w:sz w:val="24"/>
          <w:szCs w:val="24"/>
          <w:lang w:val="es-CO"/>
        </w:rPr>
      </w:pPr>
      <w:r w:rsidRPr="00E96EDD">
        <w:rPr>
          <w:rFonts w:ascii="Times New Roman" w:eastAsia="Times New Roman" w:hAnsi="Times New Roman" w:cs="Times New Roman"/>
          <w:color w:val="A6A6A6" w:themeColor="background1" w:themeShade="A6"/>
          <w:sz w:val="24"/>
          <w:szCs w:val="24"/>
          <w:lang w:val="es-CO"/>
        </w:rPr>
        <w:t>Durante esta actividad usted debe:</w:t>
      </w:r>
    </w:p>
    <w:p w:rsidR="00E96EDD" w:rsidRPr="00EE566D" w:rsidRDefault="00E96EDD" w:rsidP="00E96EDD">
      <w:pPr>
        <w:pStyle w:val="Prrafodelista"/>
        <w:numPr>
          <w:ilvl w:val="0"/>
          <w:numId w:val="11"/>
        </w:numPr>
        <w:spacing w:before="0" w:beforeAutospacing="0" w:after="200" w:afterAutospacing="0" w:line="276" w:lineRule="auto"/>
        <w:ind w:left="1080"/>
        <w:jc w:val="left"/>
        <w:rPr>
          <w:rFonts w:ascii="Times New Roman" w:eastAsia="Times New Roman" w:hAnsi="Times New Roman" w:cs="Times New Roman"/>
          <w:color w:val="A6A6A6" w:themeColor="background1" w:themeShade="A6"/>
          <w:sz w:val="24"/>
          <w:szCs w:val="24"/>
        </w:rPr>
      </w:pPr>
      <w:proofErr w:type="spellStart"/>
      <w:r w:rsidRPr="00EE566D">
        <w:rPr>
          <w:rFonts w:ascii="Times New Roman" w:eastAsia="Times New Roman" w:hAnsi="Times New Roman" w:cs="Times New Roman"/>
          <w:color w:val="A6A6A6" w:themeColor="background1" w:themeShade="A6"/>
          <w:sz w:val="24"/>
          <w:szCs w:val="24"/>
        </w:rPr>
        <w:t>Contestar</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las</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preguntas</w:t>
      </w:r>
      <w:proofErr w:type="spellEnd"/>
    </w:p>
    <w:p w:rsidR="00E96EDD" w:rsidRPr="00E96EDD" w:rsidRDefault="00E96EDD" w:rsidP="00E96EDD">
      <w:pPr>
        <w:pStyle w:val="Prrafodelista"/>
        <w:numPr>
          <w:ilvl w:val="0"/>
          <w:numId w:val="11"/>
        </w:numPr>
        <w:spacing w:before="0" w:beforeAutospacing="0" w:after="200" w:afterAutospacing="0" w:line="276" w:lineRule="auto"/>
        <w:ind w:left="1080"/>
        <w:jc w:val="left"/>
        <w:rPr>
          <w:rFonts w:ascii="Times New Roman" w:eastAsia="Times New Roman" w:hAnsi="Times New Roman" w:cs="Times New Roman"/>
          <w:color w:val="A6A6A6" w:themeColor="background1" w:themeShade="A6"/>
          <w:sz w:val="24"/>
          <w:szCs w:val="24"/>
          <w:lang w:val="es-CO"/>
        </w:rPr>
      </w:pPr>
      <w:r w:rsidRPr="00E96EDD">
        <w:rPr>
          <w:rFonts w:ascii="Times New Roman" w:eastAsia="Times New Roman" w:hAnsi="Times New Roman" w:cs="Times New Roman"/>
          <w:color w:val="A6A6A6" w:themeColor="background1" w:themeShade="A6"/>
          <w:sz w:val="24"/>
          <w:szCs w:val="24"/>
          <w:lang w:val="es-CO"/>
        </w:rPr>
        <w:t>Escuchar y hablar pero no escribir</w:t>
      </w:r>
    </w:p>
    <w:p w:rsidR="00E96EDD" w:rsidRPr="00EE566D" w:rsidRDefault="00E96EDD" w:rsidP="00E96EDD">
      <w:pPr>
        <w:pStyle w:val="Prrafodelista"/>
        <w:numPr>
          <w:ilvl w:val="0"/>
          <w:numId w:val="11"/>
        </w:numPr>
        <w:spacing w:before="0" w:beforeAutospacing="0" w:after="200" w:afterAutospacing="0" w:line="276" w:lineRule="auto"/>
        <w:ind w:left="1080"/>
        <w:jc w:val="left"/>
        <w:rPr>
          <w:rFonts w:ascii="Times New Roman" w:eastAsia="Times New Roman" w:hAnsi="Times New Roman" w:cs="Times New Roman"/>
          <w:color w:val="A6A6A6" w:themeColor="background1" w:themeShade="A6"/>
          <w:sz w:val="24"/>
          <w:szCs w:val="24"/>
        </w:rPr>
      </w:pPr>
      <w:proofErr w:type="spellStart"/>
      <w:r w:rsidRPr="00EE566D">
        <w:rPr>
          <w:rFonts w:ascii="Times New Roman" w:eastAsia="Times New Roman" w:hAnsi="Times New Roman" w:cs="Times New Roman"/>
          <w:color w:val="A6A6A6" w:themeColor="background1" w:themeShade="A6"/>
          <w:sz w:val="24"/>
          <w:szCs w:val="24"/>
        </w:rPr>
        <w:t>Justificar</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tus</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opiniones</w:t>
      </w:r>
      <w:proofErr w:type="spellEnd"/>
    </w:p>
    <w:p w:rsidR="00E96EDD" w:rsidRPr="00EE566D" w:rsidRDefault="00E96EDD" w:rsidP="00E96EDD">
      <w:pPr>
        <w:pStyle w:val="Prrafodelista"/>
        <w:numPr>
          <w:ilvl w:val="0"/>
          <w:numId w:val="11"/>
        </w:numPr>
        <w:spacing w:before="0" w:beforeAutospacing="0" w:after="200" w:afterAutospacing="0" w:line="276" w:lineRule="auto"/>
        <w:ind w:left="1080"/>
        <w:jc w:val="left"/>
        <w:rPr>
          <w:rFonts w:ascii="Times New Roman" w:eastAsia="Times New Roman" w:hAnsi="Times New Roman" w:cs="Times New Roman"/>
          <w:sz w:val="24"/>
          <w:szCs w:val="24"/>
        </w:rPr>
      </w:pPr>
      <w:proofErr w:type="spellStart"/>
      <w:r w:rsidRPr="00EE566D">
        <w:rPr>
          <w:rFonts w:ascii="Times New Roman" w:eastAsia="Times New Roman" w:hAnsi="Times New Roman" w:cs="Times New Roman"/>
          <w:color w:val="A6A6A6" w:themeColor="background1" w:themeShade="A6"/>
          <w:sz w:val="24"/>
          <w:szCs w:val="24"/>
        </w:rPr>
        <w:t>Involucrar</w:t>
      </w:r>
      <w:proofErr w:type="spellEnd"/>
      <w:r w:rsidRPr="00EE566D">
        <w:rPr>
          <w:rFonts w:ascii="Times New Roman" w:eastAsia="Times New Roman" w:hAnsi="Times New Roman" w:cs="Times New Roman"/>
          <w:color w:val="A6A6A6" w:themeColor="background1" w:themeShade="A6"/>
          <w:sz w:val="24"/>
          <w:szCs w:val="24"/>
        </w:rPr>
        <w:t xml:space="preserve"> a </w:t>
      </w:r>
      <w:proofErr w:type="spellStart"/>
      <w:r w:rsidRPr="00EE566D">
        <w:rPr>
          <w:rFonts w:ascii="Times New Roman" w:eastAsia="Times New Roman" w:hAnsi="Times New Roman" w:cs="Times New Roman"/>
          <w:color w:val="A6A6A6" w:themeColor="background1" w:themeShade="A6"/>
          <w:sz w:val="24"/>
          <w:szCs w:val="24"/>
        </w:rPr>
        <w:t>tus</w:t>
      </w:r>
      <w:proofErr w:type="spellEnd"/>
      <w:r w:rsidRPr="00EE566D">
        <w:rPr>
          <w:rFonts w:ascii="Times New Roman" w:eastAsia="Times New Roman" w:hAnsi="Times New Roman" w:cs="Times New Roman"/>
          <w:color w:val="A6A6A6" w:themeColor="background1" w:themeShade="A6"/>
          <w:sz w:val="24"/>
          <w:szCs w:val="24"/>
        </w:rPr>
        <w:t xml:space="preserve"> </w:t>
      </w:r>
      <w:proofErr w:type="spellStart"/>
      <w:r w:rsidRPr="00EE566D">
        <w:rPr>
          <w:rFonts w:ascii="Times New Roman" w:eastAsia="Times New Roman" w:hAnsi="Times New Roman" w:cs="Times New Roman"/>
          <w:color w:val="A6A6A6" w:themeColor="background1" w:themeShade="A6"/>
          <w:sz w:val="24"/>
          <w:szCs w:val="24"/>
        </w:rPr>
        <w:t>compañeros</w:t>
      </w:r>
      <w:proofErr w:type="spellEnd"/>
    </w:p>
    <w:p w:rsidR="00E96EDD" w:rsidRPr="00E96EDD" w:rsidRDefault="00E96EDD" w:rsidP="00E96EDD">
      <w:pPr>
        <w:jc w:val="left"/>
        <w:rPr>
          <w:rFonts w:ascii="Times New Roman" w:eastAsia="Times New Roman" w:hAnsi="Times New Roman" w:cs="Times New Roman"/>
          <w:sz w:val="24"/>
          <w:szCs w:val="24"/>
          <w:lang w:val="es-CO"/>
        </w:rPr>
      </w:pPr>
      <w:r w:rsidRPr="00E96EDD">
        <w:rPr>
          <w:rFonts w:ascii="Times New Roman" w:eastAsia="Times New Roman" w:hAnsi="Times New Roman" w:cs="Times New Roman"/>
          <w:sz w:val="24"/>
          <w:szCs w:val="24"/>
          <w:lang w:val="es-CO"/>
        </w:rPr>
        <w:t>¿Qué es una taxonomía</w:t>
      </w:r>
      <w:r w:rsidRPr="00596CCF">
        <w:rPr>
          <w:rFonts w:ascii="Times New Roman" w:eastAsia="Times New Roman" w:hAnsi="Times New Roman" w:cs="Times New Roman"/>
          <w:sz w:val="24"/>
          <w:szCs w:val="24"/>
          <w:lang w:val="es-CO"/>
        </w:rPr>
        <w:t>?</w:t>
      </w:r>
    </w:p>
    <w:p w:rsidR="00E96EDD" w:rsidRPr="00E96EDD" w:rsidRDefault="00E96EDD"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sz w:val="24"/>
          <w:szCs w:val="24"/>
          <w:lang w:val="es-CO"/>
        </w:rPr>
        <w:t>¿</w:t>
      </w:r>
      <w:r w:rsidRPr="00E96EDD">
        <w:rPr>
          <w:rFonts w:ascii="Times New Roman" w:eastAsia="Times New Roman" w:hAnsi="Times New Roman" w:cs="Times New Roman"/>
          <w:sz w:val="24"/>
          <w:szCs w:val="24"/>
          <w:lang w:val="es-CO"/>
        </w:rPr>
        <w:t xml:space="preserve">Cuál es la idea principal de la taxonomía de </w:t>
      </w:r>
      <w:proofErr w:type="spellStart"/>
      <w:r w:rsidRPr="00E96EDD">
        <w:rPr>
          <w:rFonts w:ascii="Times New Roman" w:eastAsia="Times New Roman" w:hAnsi="Times New Roman" w:cs="Times New Roman"/>
          <w:sz w:val="24"/>
          <w:szCs w:val="24"/>
          <w:lang w:val="es-CO"/>
        </w:rPr>
        <w:t>Bloom</w:t>
      </w:r>
      <w:proofErr w:type="spellEnd"/>
      <w:r w:rsidRPr="00596CCF">
        <w:rPr>
          <w:rFonts w:ascii="Times New Roman" w:eastAsia="Times New Roman" w:hAnsi="Times New Roman" w:cs="Times New Roman"/>
          <w:sz w:val="24"/>
          <w:szCs w:val="24"/>
          <w:lang w:val="es-CO"/>
        </w:rPr>
        <w:t>?</w:t>
      </w:r>
    </w:p>
    <w:p w:rsidR="00E96EDD" w:rsidRPr="00E96EDD" w:rsidRDefault="00E96EDD"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sz w:val="24"/>
          <w:szCs w:val="24"/>
          <w:lang w:val="es-CO"/>
        </w:rPr>
        <w:t xml:space="preserve">¿Cómo usaría usted </w:t>
      </w:r>
      <w:r w:rsidRPr="00E96EDD">
        <w:rPr>
          <w:rFonts w:ascii="Times New Roman" w:eastAsia="Times New Roman" w:hAnsi="Times New Roman" w:cs="Times New Roman"/>
          <w:sz w:val="24"/>
          <w:szCs w:val="24"/>
          <w:lang w:val="es-CO"/>
        </w:rPr>
        <w:t>la taxonomía</w:t>
      </w:r>
      <w:r w:rsidRPr="00596CCF">
        <w:rPr>
          <w:rFonts w:ascii="Times New Roman" w:eastAsia="Times New Roman" w:hAnsi="Times New Roman" w:cs="Times New Roman"/>
          <w:sz w:val="24"/>
          <w:szCs w:val="24"/>
          <w:lang w:val="es-CO"/>
        </w:rPr>
        <w:t>?</w:t>
      </w:r>
    </w:p>
    <w:p w:rsidR="00E96EDD" w:rsidRPr="00E96EDD" w:rsidRDefault="00E96EDD" w:rsidP="00E96EDD">
      <w:pPr>
        <w:jc w:val="left"/>
        <w:rPr>
          <w:rFonts w:ascii="Times New Roman" w:eastAsia="Times New Roman" w:hAnsi="Times New Roman" w:cs="Times New Roman"/>
          <w:sz w:val="24"/>
          <w:szCs w:val="24"/>
          <w:lang w:val="es-CO"/>
        </w:rPr>
      </w:pPr>
      <w:r w:rsidRPr="00E96EDD">
        <w:rPr>
          <w:rFonts w:ascii="Times New Roman" w:eastAsia="Times New Roman" w:hAnsi="Times New Roman" w:cs="Times New Roman"/>
          <w:sz w:val="24"/>
          <w:szCs w:val="24"/>
          <w:lang w:val="es-CO"/>
        </w:rPr>
        <w:t>¿Qué</w:t>
      </w:r>
      <w:r w:rsidRPr="00596CCF">
        <w:rPr>
          <w:rFonts w:ascii="Times New Roman" w:eastAsia="Times New Roman" w:hAnsi="Times New Roman" w:cs="Times New Roman"/>
          <w:sz w:val="24"/>
          <w:szCs w:val="24"/>
          <w:lang w:val="es-CO"/>
        </w:rPr>
        <w:t xml:space="preserve"> relación existe entre </w:t>
      </w:r>
      <w:r w:rsidRPr="00E96EDD">
        <w:rPr>
          <w:rFonts w:ascii="Times New Roman" w:eastAsia="Times New Roman" w:hAnsi="Times New Roman" w:cs="Times New Roman"/>
          <w:sz w:val="24"/>
          <w:szCs w:val="24"/>
          <w:lang w:val="es-CO"/>
        </w:rPr>
        <w:t xml:space="preserve">la taxonomía de </w:t>
      </w:r>
      <w:proofErr w:type="spellStart"/>
      <w:r w:rsidRPr="00E96EDD">
        <w:rPr>
          <w:rFonts w:ascii="Times New Roman" w:eastAsia="Times New Roman" w:hAnsi="Times New Roman" w:cs="Times New Roman"/>
          <w:sz w:val="24"/>
          <w:szCs w:val="24"/>
          <w:lang w:val="es-CO"/>
        </w:rPr>
        <w:t>Bloom</w:t>
      </w:r>
      <w:proofErr w:type="spellEnd"/>
      <w:r w:rsidRPr="00E96EDD">
        <w:rPr>
          <w:rFonts w:ascii="Times New Roman" w:eastAsia="Times New Roman" w:hAnsi="Times New Roman" w:cs="Times New Roman"/>
          <w:sz w:val="24"/>
          <w:szCs w:val="24"/>
          <w:lang w:val="es-CO"/>
        </w:rPr>
        <w:t xml:space="preserve"> y los objetivos de sus materias</w:t>
      </w:r>
      <w:r w:rsidRPr="00596CCF">
        <w:rPr>
          <w:rFonts w:ascii="Times New Roman" w:eastAsia="Times New Roman" w:hAnsi="Times New Roman" w:cs="Times New Roman"/>
          <w:sz w:val="24"/>
          <w:szCs w:val="24"/>
          <w:lang w:val="es-CO"/>
        </w:rPr>
        <w:t>?</w:t>
      </w:r>
    </w:p>
    <w:p w:rsidR="00E96EDD" w:rsidRPr="00E96EDD" w:rsidRDefault="00E96EDD" w:rsidP="00E96EDD">
      <w:pPr>
        <w:jc w:val="left"/>
        <w:rPr>
          <w:rFonts w:ascii="Times New Roman" w:eastAsia="Times New Roman" w:hAnsi="Times New Roman" w:cs="Times New Roman"/>
          <w:sz w:val="24"/>
          <w:szCs w:val="24"/>
          <w:lang w:val="es-CO"/>
        </w:rPr>
      </w:pPr>
      <w:r w:rsidRPr="00596CCF">
        <w:rPr>
          <w:rFonts w:ascii="Times New Roman" w:eastAsia="Times New Roman" w:hAnsi="Times New Roman" w:cs="Times New Roman"/>
          <w:sz w:val="24"/>
          <w:szCs w:val="24"/>
          <w:lang w:val="es-CO"/>
        </w:rPr>
        <w:t>¿Puede</w:t>
      </w:r>
      <w:r w:rsidRPr="00E96EDD">
        <w:rPr>
          <w:rFonts w:ascii="Times New Roman" w:eastAsia="Times New Roman" w:hAnsi="Times New Roman" w:cs="Times New Roman"/>
          <w:sz w:val="24"/>
          <w:szCs w:val="24"/>
          <w:lang w:val="es-CO"/>
        </w:rPr>
        <w:t>n</w:t>
      </w:r>
      <w:r w:rsidRPr="00596CCF">
        <w:rPr>
          <w:rFonts w:ascii="Times New Roman" w:eastAsia="Times New Roman" w:hAnsi="Times New Roman" w:cs="Times New Roman"/>
          <w:sz w:val="24"/>
          <w:szCs w:val="24"/>
          <w:lang w:val="es-CO"/>
        </w:rPr>
        <w:t xml:space="preserve"> proponer una</w:t>
      </w:r>
      <w:r w:rsidRPr="00E96EDD">
        <w:rPr>
          <w:rFonts w:ascii="Times New Roman" w:eastAsia="Times New Roman" w:hAnsi="Times New Roman" w:cs="Times New Roman"/>
          <w:sz w:val="24"/>
          <w:szCs w:val="24"/>
          <w:lang w:val="es-CO"/>
        </w:rPr>
        <w:t xml:space="preserve"> taxonomía</w:t>
      </w:r>
      <w:r w:rsidRPr="00596CCF">
        <w:rPr>
          <w:rFonts w:ascii="Times New Roman" w:eastAsia="Times New Roman" w:hAnsi="Times New Roman" w:cs="Times New Roman"/>
          <w:sz w:val="24"/>
          <w:szCs w:val="24"/>
          <w:lang w:val="es-CO"/>
        </w:rPr>
        <w:t xml:space="preserve"> al</w:t>
      </w:r>
      <w:r w:rsidRPr="00E96EDD">
        <w:rPr>
          <w:rFonts w:ascii="Times New Roman" w:eastAsia="Times New Roman" w:hAnsi="Times New Roman" w:cs="Times New Roman"/>
          <w:sz w:val="24"/>
          <w:szCs w:val="24"/>
          <w:lang w:val="es-CO"/>
        </w:rPr>
        <w:t>ternativa que sea más accesible para sus estudiantes</w:t>
      </w:r>
      <w:r w:rsidRPr="00596CCF">
        <w:rPr>
          <w:rFonts w:ascii="Times New Roman" w:eastAsia="Times New Roman" w:hAnsi="Times New Roman" w:cs="Times New Roman"/>
          <w:sz w:val="24"/>
          <w:szCs w:val="24"/>
          <w:lang w:val="es-CO"/>
        </w:rPr>
        <w:t>?</w:t>
      </w:r>
    </w:p>
    <w:p w:rsidR="00E96EDD" w:rsidRPr="00E96EDD" w:rsidRDefault="00E96EDD" w:rsidP="00E96EDD">
      <w:pPr>
        <w:jc w:val="left"/>
        <w:rPr>
          <w:lang w:val="es-CO"/>
        </w:rPr>
      </w:pPr>
      <w:r w:rsidRPr="00596CCF">
        <w:rPr>
          <w:rFonts w:ascii="Times New Roman" w:eastAsia="Times New Roman" w:hAnsi="Times New Roman" w:cs="Times New Roman"/>
          <w:sz w:val="24"/>
          <w:szCs w:val="24"/>
          <w:lang w:val="es-CO"/>
        </w:rPr>
        <w:t xml:space="preserve">¿Cómo evaluaría usted </w:t>
      </w:r>
      <w:r w:rsidRPr="00E96EDD">
        <w:rPr>
          <w:rFonts w:ascii="Times New Roman" w:eastAsia="Times New Roman" w:hAnsi="Times New Roman" w:cs="Times New Roman"/>
          <w:sz w:val="24"/>
          <w:szCs w:val="24"/>
          <w:lang w:val="es-CO"/>
        </w:rPr>
        <w:t xml:space="preserve">la taxonomía de </w:t>
      </w:r>
      <w:proofErr w:type="spellStart"/>
      <w:r w:rsidRPr="00E96EDD">
        <w:rPr>
          <w:rFonts w:ascii="Times New Roman" w:eastAsia="Times New Roman" w:hAnsi="Times New Roman" w:cs="Times New Roman"/>
          <w:sz w:val="24"/>
          <w:szCs w:val="24"/>
          <w:lang w:val="es-CO"/>
        </w:rPr>
        <w:t>Bloom</w:t>
      </w:r>
      <w:proofErr w:type="spellEnd"/>
      <w:r w:rsidRPr="00E96EDD">
        <w:rPr>
          <w:rFonts w:ascii="Times New Roman" w:eastAsia="Times New Roman" w:hAnsi="Times New Roman" w:cs="Times New Roman"/>
          <w:sz w:val="24"/>
          <w:szCs w:val="24"/>
          <w:lang w:val="es-CO"/>
        </w:rPr>
        <w:t xml:space="preserve"> cómo un herramienta para desarrollar las habilidades qué propone el Bachillerato Internacional</w:t>
      </w:r>
      <w:r w:rsidRPr="00596CCF">
        <w:rPr>
          <w:rFonts w:ascii="Times New Roman" w:eastAsia="Times New Roman" w:hAnsi="Times New Roman" w:cs="Times New Roman"/>
          <w:sz w:val="24"/>
          <w:szCs w:val="24"/>
          <w:lang w:val="es-CO"/>
        </w:rPr>
        <w:t>?</w:t>
      </w:r>
      <w:r w:rsidRPr="00596CCF">
        <w:rPr>
          <w:rFonts w:ascii="Times New Roman" w:eastAsia="Times New Roman" w:hAnsi="Times New Roman" w:cs="Times New Roman"/>
          <w:sz w:val="24"/>
          <w:szCs w:val="24"/>
          <w:lang w:val="es-CO"/>
        </w:rPr>
        <w:br/>
      </w:r>
    </w:p>
    <w:p w:rsidR="0003359F" w:rsidRPr="00E96EDD" w:rsidRDefault="0003359F" w:rsidP="00E96EDD">
      <w:pPr>
        <w:jc w:val="left"/>
        <w:rPr>
          <w:lang w:val="es-CO"/>
        </w:rPr>
      </w:pPr>
    </w:p>
    <w:sectPr w:rsidR="0003359F" w:rsidRPr="00E96EDD" w:rsidSect="00056C9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5F15"/>
    <w:multiLevelType w:val="hybridMultilevel"/>
    <w:tmpl w:val="7A3A90F8"/>
    <w:lvl w:ilvl="0" w:tplc="240A0001">
      <w:start w:val="1"/>
      <w:numFmt w:val="bullet"/>
      <w:lvlText w:val=""/>
      <w:lvlJc w:val="left"/>
      <w:pPr>
        <w:ind w:left="1260" w:hanging="360"/>
      </w:pPr>
      <w:rPr>
        <w:rFonts w:ascii="Symbol" w:hAnsi="Symbol" w:hint="default"/>
      </w:rPr>
    </w:lvl>
    <w:lvl w:ilvl="1" w:tplc="240A0003" w:tentative="1">
      <w:start w:val="1"/>
      <w:numFmt w:val="bullet"/>
      <w:lvlText w:val="o"/>
      <w:lvlJc w:val="left"/>
      <w:pPr>
        <w:ind w:left="1980" w:hanging="360"/>
      </w:pPr>
      <w:rPr>
        <w:rFonts w:ascii="Courier New" w:hAnsi="Courier New" w:cs="Courier New" w:hint="default"/>
      </w:rPr>
    </w:lvl>
    <w:lvl w:ilvl="2" w:tplc="240A0005" w:tentative="1">
      <w:start w:val="1"/>
      <w:numFmt w:val="bullet"/>
      <w:lvlText w:val=""/>
      <w:lvlJc w:val="left"/>
      <w:pPr>
        <w:ind w:left="2700" w:hanging="360"/>
      </w:pPr>
      <w:rPr>
        <w:rFonts w:ascii="Wingdings" w:hAnsi="Wingdings" w:hint="default"/>
      </w:rPr>
    </w:lvl>
    <w:lvl w:ilvl="3" w:tplc="240A0001" w:tentative="1">
      <w:start w:val="1"/>
      <w:numFmt w:val="bullet"/>
      <w:lvlText w:val=""/>
      <w:lvlJc w:val="left"/>
      <w:pPr>
        <w:ind w:left="3420" w:hanging="360"/>
      </w:pPr>
      <w:rPr>
        <w:rFonts w:ascii="Symbol" w:hAnsi="Symbol" w:hint="default"/>
      </w:rPr>
    </w:lvl>
    <w:lvl w:ilvl="4" w:tplc="240A0003" w:tentative="1">
      <w:start w:val="1"/>
      <w:numFmt w:val="bullet"/>
      <w:lvlText w:val="o"/>
      <w:lvlJc w:val="left"/>
      <w:pPr>
        <w:ind w:left="4140" w:hanging="360"/>
      </w:pPr>
      <w:rPr>
        <w:rFonts w:ascii="Courier New" w:hAnsi="Courier New" w:cs="Courier New" w:hint="default"/>
      </w:rPr>
    </w:lvl>
    <w:lvl w:ilvl="5" w:tplc="240A0005" w:tentative="1">
      <w:start w:val="1"/>
      <w:numFmt w:val="bullet"/>
      <w:lvlText w:val=""/>
      <w:lvlJc w:val="left"/>
      <w:pPr>
        <w:ind w:left="4860" w:hanging="360"/>
      </w:pPr>
      <w:rPr>
        <w:rFonts w:ascii="Wingdings" w:hAnsi="Wingdings" w:hint="default"/>
      </w:rPr>
    </w:lvl>
    <w:lvl w:ilvl="6" w:tplc="240A0001" w:tentative="1">
      <w:start w:val="1"/>
      <w:numFmt w:val="bullet"/>
      <w:lvlText w:val=""/>
      <w:lvlJc w:val="left"/>
      <w:pPr>
        <w:ind w:left="5580" w:hanging="360"/>
      </w:pPr>
      <w:rPr>
        <w:rFonts w:ascii="Symbol" w:hAnsi="Symbol" w:hint="default"/>
      </w:rPr>
    </w:lvl>
    <w:lvl w:ilvl="7" w:tplc="240A0003" w:tentative="1">
      <w:start w:val="1"/>
      <w:numFmt w:val="bullet"/>
      <w:lvlText w:val="o"/>
      <w:lvlJc w:val="left"/>
      <w:pPr>
        <w:ind w:left="6300" w:hanging="360"/>
      </w:pPr>
      <w:rPr>
        <w:rFonts w:ascii="Courier New" w:hAnsi="Courier New" w:cs="Courier New" w:hint="default"/>
      </w:rPr>
    </w:lvl>
    <w:lvl w:ilvl="8" w:tplc="240A0005" w:tentative="1">
      <w:start w:val="1"/>
      <w:numFmt w:val="bullet"/>
      <w:lvlText w:val=""/>
      <w:lvlJc w:val="left"/>
      <w:pPr>
        <w:ind w:left="7020" w:hanging="360"/>
      </w:pPr>
      <w:rPr>
        <w:rFonts w:ascii="Wingdings" w:hAnsi="Wingdings" w:hint="default"/>
      </w:rPr>
    </w:lvl>
  </w:abstractNum>
  <w:abstractNum w:abstractNumId="1">
    <w:nsid w:val="08751816"/>
    <w:multiLevelType w:val="hybridMultilevel"/>
    <w:tmpl w:val="91A26BB8"/>
    <w:lvl w:ilvl="0" w:tplc="240A0001">
      <w:start w:val="1"/>
      <w:numFmt w:val="bullet"/>
      <w:lvlText w:val=""/>
      <w:lvlJc w:val="left"/>
      <w:pPr>
        <w:ind w:left="1260" w:hanging="360"/>
      </w:pPr>
      <w:rPr>
        <w:rFonts w:ascii="Symbol" w:hAnsi="Symbol" w:hint="default"/>
      </w:rPr>
    </w:lvl>
    <w:lvl w:ilvl="1" w:tplc="240A0003">
      <w:start w:val="1"/>
      <w:numFmt w:val="bullet"/>
      <w:lvlText w:val="o"/>
      <w:lvlJc w:val="left"/>
      <w:pPr>
        <w:ind w:left="1980" w:hanging="360"/>
      </w:pPr>
      <w:rPr>
        <w:rFonts w:ascii="Courier New" w:hAnsi="Courier New" w:cs="Courier New" w:hint="default"/>
      </w:rPr>
    </w:lvl>
    <w:lvl w:ilvl="2" w:tplc="240A0005" w:tentative="1">
      <w:start w:val="1"/>
      <w:numFmt w:val="bullet"/>
      <w:lvlText w:val=""/>
      <w:lvlJc w:val="left"/>
      <w:pPr>
        <w:ind w:left="2700" w:hanging="360"/>
      </w:pPr>
      <w:rPr>
        <w:rFonts w:ascii="Wingdings" w:hAnsi="Wingdings" w:hint="default"/>
      </w:rPr>
    </w:lvl>
    <w:lvl w:ilvl="3" w:tplc="240A0001" w:tentative="1">
      <w:start w:val="1"/>
      <w:numFmt w:val="bullet"/>
      <w:lvlText w:val=""/>
      <w:lvlJc w:val="left"/>
      <w:pPr>
        <w:ind w:left="3420" w:hanging="360"/>
      </w:pPr>
      <w:rPr>
        <w:rFonts w:ascii="Symbol" w:hAnsi="Symbol" w:hint="default"/>
      </w:rPr>
    </w:lvl>
    <w:lvl w:ilvl="4" w:tplc="240A0003" w:tentative="1">
      <w:start w:val="1"/>
      <w:numFmt w:val="bullet"/>
      <w:lvlText w:val="o"/>
      <w:lvlJc w:val="left"/>
      <w:pPr>
        <w:ind w:left="4140" w:hanging="360"/>
      </w:pPr>
      <w:rPr>
        <w:rFonts w:ascii="Courier New" w:hAnsi="Courier New" w:cs="Courier New" w:hint="default"/>
      </w:rPr>
    </w:lvl>
    <w:lvl w:ilvl="5" w:tplc="240A0005" w:tentative="1">
      <w:start w:val="1"/>
      <w:numFmt w:val="bullet"/>
      <w:lvlText w:val=""/>
      <w:lvlJc w:val="left"/>
      <w:pPr>
        <w:ind w:left="4860" w:hanging="360"/>
      </w:pPr>
      <w:rPr>
        <w:rFonts w:ascii="Wingdings" w:hAnsi="Wingdings" w:hint="default"/>
      </w:rPr>
    </w:lvl>
    <w:lvl w:ilvl="6" w:tplc="240A0001" w:tentative="1">
      <w:start w:val="1"/>
      <w:numFmt w:val="bullet"/>
      <w:lvlText w:val=""/>
      <w:lvlJc w:val="left"/>
      <w:pPr>
        <w:ind w:left="5580" w:hanging="360"/>
      </w:pPr>
      <w:rPr>
        <w:rFonts w:ascii="Symbol" w:hAnsi="Symbol" w:hint="default"/>
      </w:rPr>
    </w:lvl>
    <w:lvl w:ilvl="7" w:tplc="240A0003" w:tentative="1">
      <w:start w:val="1"/>
      <w:numFmt w:val="bullet"/>
      <w:lvlText w:val="o"/>
      <w:lvlJc w:val="left"/>
      <w:pPr>
        <w:ind w:left="6300" w:hanging="360"/>
      </w:pPr>
      <w:rPr>
        <w:rFonts w:ascii="Courier New" w:hAnsi="Courier New" w:cs="Courier New" w:hint="default"/>
      </w:rPr>
    </w:lvl>
    <w:lvl w:ilvl="8" w:tplc="240A0005" w:tentative="1">
      <w:start w:val="1"/>
      <w:numFmt w:val="bullet"/>
      <w:lvlText w:val=""/>
      <w:lvlJc w:val="left"/>
      <w:pPr>
        <w:ind w:left="7020" w:hanging="360"/>
      </w:pPr>
      <w:rPr>
        <w:rFonts w:ascii="Wingdings" w:hAnsi="Wingdings" w:hint="default"/>
      </w:rPr>
    </w:lvl>
  </w:abstractNum>
  <w:abstractNum w:abstractNumId="2">
    <w:nsid w:val="2F464955"/>
    <w:multiLevelType w:val="hybridMultilevel"/>
    <w:tmpl w:val="04F226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EB735D6"/>
    <w:multiLevelType w:val="hybridMultilevel"/>
    <w:tmpl w:val="ACC0F80C"/>
    <w:lvl w:ilvl="0" w:tplc="8A928E32">
      <w:start w:val="1"/>
      <w:numFmt w:val="decimal"/>
      <w:lvlText w:val="%1."/>
      <w:lvlJc w:val="left"/>
      <w:pPr>
        <w:ind w:left="540" w:hanging="540"/>
      </w:pPr>
      <w:rPr>
        <w:rFonts w:asciiTheme="minorHAnsi" w:eastAsiaTheme="minorHAnsi" w:hAnsiTheme="minorHAnsi" w:cstheme="minorBidi"/>
        <w:b w:val="0"/>
        <w:i w:val="0"/>
        <w:color w:val="000000" w:themeColor="text1"/>
        <w:sz w:val="7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533E25E0"/>
    <w:multiLevelType w:val="multilevel"/>
    <w:tmpl w:val="6B32D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8A434D"/>
    <w:multiLevelType w:val="hybridMultilevel"/>
    <w:tmpl w:val="35F2DE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F7C2990"/>
    <w:multiLevelType w:val="hybridMultilevel"/>
    <w:tmpl w:val="458A27D8"/>
    <w:lvl w:ilvl="0" w:tplc="DE526CBA">
      <w:start w:val="1"/>
      <w:numFmt w:val="decimal"/>
      <w:lvlText w:val="%1."/>
      <w:lvlJc w:val="left"/>
      <w:pPr>
        <w:ind w:left="540" w:hanging="540"/>
      </w:pPr>
      <w:rPr>
        <w:b w:val="0"/>
        <w:i w:val="0"/>
        <w:color w:val="000000" w:themeColor="text1"/>
        <w:sz w:val="7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7137147E"/>
    <w:multiLevelType w:val="hybridMultilevel"/>
    <w:tmpl w:val="AAB8CA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75F20AD9"/>
    <w:multiLevelType w:val="hybridMultilevel"/>
    <w:tmpl w:val="973EB81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7BDB617F"/>
    <w:multiLevelType w:val="hybridMultilevel"/>
    <w:tmpl w:val="B164C8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C4F38FC"/>
    <w:multiLevelType w:val="hybridMultilevel"/>
    <w:tmpl w:val="CEEAA6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1"/>
  </w:num>
  <w:num w:numId="6">
    <w:abstractNumId w:val="7"/>
  </w:num>
  <w:num w:numId="7">
    <w:abstractNumId w:val="2"/>
  </w:num>
  <w:num w:numId="8">
    <w:abstractNumId w:val="8"/>
  </w:num>
  <w:num w:numId="9">
    <w:abstractNumId w:val="10"/>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3359F"/>
    <w:rsid w:val="000078F8"/>
    <w:rsid w:val="0003359F"/>
    <w:rsid w:val="0005445D"/>
    <w:rsid w:val="00056C9E"/>
    <w:rsid w:val="002F2F28"/>
    <w:rsid w:val="00313098"/>
    <w:rsid w:val="004B5DBE"/>
    <w:rsid w:val="004B72EF"/>
    <w:rsid w:val="00596CCF"/>
    <w:rsid w:val="006706B8"/>
    <w:rsid w:val="006B28C7"/>
    <w:rsid w:val="006D387A"/>
    <w:rsid w:val="00767A8A"/>
    <w:rsid w:val="00771280"/>
    <w:rsid w:val="00775B56"/>
    <w:rsid w:val="007957A1"/>
    <w:rsid w:val="008C64C5"/>
    <w:rsid w:val="00950DE3"/>
    <w:rsid w:val="00964205"/>
    <w:rsid w:val="009D1EFD"/>
    <w:rsid w:val="00A13B8C"/>
    <w:rsid w:val="00CD501B"/>
    <w:rsid w:val="00DE4159"/>
    <w:rsid w:val="00DF51CD"/>
    <w:rsid w:val="00E96EDD"/>
    <w:rsid w:val="00FE5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3"/>
    <o:shapelayout v:ext="edit">
      <o:idmap v:ext="edit" data="1"/>
      <o:rules v:ext="edit">
        <o:r id="V:Rule13" type="connector" idref="#_x0000_s1074"/>
        <o:r id="V:Rule14" type="connector" idref="#_x0000_s1114"/>
        <o:r id="V:Rule15" type="connector" idref="#_x0000_s1073"/>
        <o:r id="V:Rule16" type="connector" idref="#_x0000_s1107"/>
        <o:r id="V:Rule17" type="connector" idref="#_x0000_s1106"/>
        <o:r id="V:Rule18" type="connector" idref="#_x0000_s1068"/>
        <o:r id="V:Rule19" type="connector" idref="#_x0000_s1071"/>
        <o:r id="V:Rule20" type="connector" idref="#_x0000_s1075"/>
        <o:r id="V:Rule21" type="connector" idref="#_x0000_s1072"/>
        <o:r id="V:Rule22" type="connector" idref="#_x0000_s1077"/>
        <o:r id="V:Rule23" type="connector" idref="#_x0000_s1076"/>
        <o:r id="V:Rule24" type="connector" idref="#_x0000_s1078"/>
        <o:r id="V:Rule26" type="callout" idref="#_x0000_s1118"/>
        <o:r id="V:Rule27" type="connector" idref="#_x0000_s1129"/>
        <o:r id="V:Rule28" type="connector" idref="#_x0000_s1122"/>
        <o:r id="V:Rule29" type="connector" idref="#_x0000_s1121"/>
        <o:r id="V:Rule30" type="connector" idref="#_x0000_s1141"/>
        <o:r id="V:Rule31" type="connector" idref="#_x0000_s1134"/>
        <o:r id="V:Rule32" type="connector" idref="#_x0000_s11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C9E"/>
  </w:style>
  <w:style w:type="paragraph" w:styleId="Ttulo1">
    <w:name w:val="heading 1"/>
    <w:basedOn w:val="Normal"/>
    <w:next w:val="Normal"/>
    <w:link w:val="Ttulo1Car"/>
    <w:uiPriority w:val="9"/>
    <w:qFormat/>
    <w:rsid w:val="00767A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67A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767A8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767A8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767A8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359F"/>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359F"/>
    <w:rPr>
      <w:rFonts w:ascii="Tahoma" w:hAnsi="Tahoma" w:cs="Tahoma"/>
      <w:sz w:val="16"/>
      <w:szCs w:val="16"/>
    </w:rPr>
  </w:style>
  <w:style w:type="table" w:styleId="Tablaconcuadrcula">
    <w:name w:val="Table Grid"/>
    <w:basedOn w:val="Tablanormal"/>
    <w:uiPriority w:val="59"/>
    <w:rsid w:val="00596CCF"/>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masgrande">
    <w:name w:val="negromasgrande"/>
    <w:basedOn w:val="Normal"/>
    <w:rsid w:val="00596CCF"/>
    <w:pPr>
      <w:jc w:val="left"/>
    </w:pPr>
    <w:rPr>
      <w:rFonts w:ascii="Times New Roman" w:eastAsia="Times New Roman" w:hAnsi="Times New Roman" w:cs="Times New Roman"/>
      <w:sz w:val="24"/>
      <w:szCs w:val="24"/>
    </w:rPr>
  </w:style>
  <w:style w:type="paragraph" w:customStyle="1" w:styleId="negronormal">
    <w:name w:val="negronormal"/>
    <w:basedOn w:val="Normal"/>
    <w:rsid w:val="00596CCF"/>
    <w:pPr>
      <w:jc w:val="left"/>
    </w:pPr>
    <w:rPr>
      <w:rFonts w:ascii="Times New Roman" w:eastAsia="Times New Roman" w:hAnsi="Times New Roman" w:cs="Times New Roman"/>
      <w:sz w:val="24"/>
      <w:szCs w:val="24"/>
    </w:rPr>
  </w:style>
  <w:style w:type="character" w:styleId="Hipervnculo">
    <w:name w:val="Hyperlink"/>
    <w:basedOn w:val="Fuentedeprrafopredeter"/>
    <w:uiPriority w:val="99"/>
    <w:unhideWhenUsed/>
    <w:rsid w:val="00596CCF"/>
    <w:rPr>
      <w:color w:val="0000FF"/>
      <w:u w:val="single"/>
    </w:rPr>
  </w:style>
  <w:style w:type="character" w:customStyle="1" w:styleId="negronormal1">
    <w:name w:val="negronormal1"/>
    <w:basedOn w:val="Fuentedeprrafopredeter"/>
    <w:rsid w:val="00596CCF"/>
  </w:style>
  <w:style w:type="paragraph" w:styleId="Prrafodelista">
    <w:name w:val="List Paragraph"/>
    <w:basedOn w:val="Normal"/>
    <w:uiPriority w:val="34"/>
    <w:qFormat/>
    <w:rsid w:val="00FE5725"/>
    <w:pPr>
      <w:ind w:left="720"/>
      <w:contextualSpacing/>
    </w:pPr>
  </w:style>
  <w:style w:type="character" w:customStyle="1" w:styleId="Ttulo1Car">
    <w:name w:val="Título 1 Car"/>
    <w:basedOn w:val="Fuentedeprrafopredeter"/>
    <w:link w:val="Ttulo1"/>
    <w:uiPriority w:val="9"/>
    <w:rsid w:val="00767A8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67A8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767A8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767A8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767A8A"/>
    <w:rPr>
      <w:rFonts w:asciiTheme="majorHAnsi" w:eastAsiaTheme="majorEastAsia" w:hAnsiTheme="majorHAnsi" w:cstheme="majorBidi"/>
      <w:color w:val="243F60" w:themeColor="accent1" w:themeShade="7F"/>
    </w:rPr>
  </w:style>
  <w:style w:type="paragraph" w:styleId="Textoindependiente">
    <w:name w:val="Body Text"/>
    <w:basedOn w:val="Normal"/>
    <w:link w:val="TextoindependienteCar"/>
    <w:uiPriority w:val="99"/>
    <w:unhideWhenUsed/>
    <w:rsid w:val="00767A8A"/>
    <w:pPr>
      <w:spacing w:after="120"/>
    </w:pPr>
  </w:style>
  <w:style w:type="character" w:customStyle="1" w:styleId="TextoindependienteCar">
    <w:name w:val="Texto independiente Car"/>
    <w:basedOn w:val="Fuentedeprrafopredeter"/>
    <w:link w:val="Textoindependiente"/>
    <w:uiPriority w:val="99"/>
    <w:rsid w:val="00767A8A"/>
  </w:style>
  <w:style w:type="paragraph" w:customStyle="1" w:styleId="Lneadereferencia">
    <w:name w:val="Línea de referencia"/>
    <w:basedOn w:val="Textoindependiente"/>
    <w:rsid w:val="00767A8A"/>
  </w:style>
</w:styles>
</file>

<file path=word/webSettings.xml><?xml version="1.0" encoding="utf-8"?>
<w:webSettings xmlns:r="http://schemas.openxmlformats.org/officeDocument/2006/relationships" xmlns:w="http://schemas.openxmlformats.org/wordprocessingml/2006/main">
  <w:divs>
    <w:div w:id="186320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Colors" Target="diagrams/colors2.xml"/><Relationship Id="rId18" Type="http://schemas.openxmlformats.org/officeDocument/2006/relationships/hyperlink" Target="mailto:fowlerb@longview.cc.mo.us" TargetMode="Externa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diagramQuickStyle" Target="diagrams/quickStyle2.xm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Layout" Target="diagrams/layou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diagramData" Target="diagrams/data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5E4C22-99E3-4EF2-ABD7-CAC45EE93D3C}" type="doc">
      <dgm:prSet loTypeId="urn:microsoft.com/office/officeart/2005/8/layout/cycle4" loCatId="cycle" qsTypeId="urn:microsoft.com/office/officeart/2005/8/quickstyle/simple1" qsCatId="simple" csTypeId="urn:microsoft.com/office/officeart/2005/8/colors/accent3_1" csCatId="accent3" phldr="1"/>
      <dgm:spPr/>
      <dgm:t>
        <a:bodyPr/>
        <a:lstStyle/>
        <a:p>
          <a:endParaRPr lang="es-CO"/>
        </a:p>
      </dgm:t>
    </dgm:pt>
    <dgm:pt modelId="{DA80EF62-2D89-4387-9E55-51D98561018C}">
      <dgm:prSet phldrT="[Texto]"/>
      <dgm:spPr/>
      <dgm:t>
        <a:bodyPr/>
        <a:lstStyle/>
        <a:p>
          <a:r>
            <a:rPr lang="es-CO"/>
            <a:t>comunicación</a:t>
          </a:r>
        </a:p>
      </dgm:t>
    </dgm:pt>
    <dgm:pt modelId="{83F51AD3-29BC-4DE7-9801-89C141653427}" type="parTrans" cxnId="{FCE9B87E-F7B0-4A54-BD7D-15EB99510E9E}">
      <dgm:prSet/>
      <dgm:spPr/>
      <dgm:t>
        <a:bodyPr/>
        <a:lstStyle/>
        <a:p>
          <a:endParaRPr lang="es-CO"/>
        </a:p>
      </dgm:t>
    </dgm:pt>
    <dgm:pt modelId="{2C2246EB-BF7E-4025-8199-5783E9A53DD9}" type="sibTrans" cxnId="{FCE9B87E-F7B0-4A54-BD7D-15EB99510E9E}">
      <dgm:prSet/>
      <dgm:spPr/>
      <dgm:t>
        <a:bodyPr/>
        <a:lstStyle/>
        <a:p>
          <a:endParaRPr lang="es-CO"/>
        </a:p>
      </dgm:t>
    </dgm:pt>
    <dgm:pt modelId="{5FF23F22-EC6D-4AAB-A01D-53EBCBAEBCFA}">
      <dgm:prSet phldrT="[Texto]"/>
      <dgm:spPr/>
      <dgm:t>
        <a:bodyPr/>
        <a:lstStyle/>
        <a:p>
          <a:r>
            <a:rPr lang="es-CO"/>
            <a:t>Entorno</a:t>
          </a:r>
        </a:p>
      </dgm:t>
    </dgm:pt>
    <dgm:pt modelId="{1F387C2B-D606-40D0-9139-73B1E90C6D64}" type="parTrans" cxnId="{F5FCC964-47D9-4D5D-871E-3F454A6581C0}">
      <dgm:prSet/>
      <dgm:spPr/>
      <dgm:t>
        <a:bodyPr/>
        <a:lstStyle/>
        <a:p>
          <a:endParaRPr lang="es-CO"/>
        </a:p>
      </dgm:t>
    </dgm:pt>
    <dgm:pt modelId="{7BECD3EB-9CB8-470F-9680-11DE77FCAB64}" type="sibTrans" cxnId="{F5FCC964-47D9-4D5D-871E-3F454A6581C0}">
      <dgm:prSet/>
      <dgm:spPr/>
      <dgm:t>
        <a:bodyPr/>
        <a:lstStyle/>
        <a:p>
          <a:endParaRPr lang="es-CO"/>
        </a:p>
      </dgm:t>
    </dgm:pt>
    <dgm:pt modelId="{1766E811-B78F-4960-952D-6848CF53CEAB}">
      <dgm:prSet phldrT="[Texto]"/>
      <dgm:spPr/>
      <dgm:t>
        <a:bodyPr/>
        <a:lstStyle/>
        <a:p>
          <a:r>
            <a:rPr lang="es-CO"/>
            <a:t>normas</a:t>
          </a:r>
        </a:p>
      </dgm:t>
    </dgm:pt>
    <dgm:pt modelId="{FEC86EB3-FDA4-4392-BF6B-4B053C702671}" type="parTrans" cxnId="{2B0D9375-F2F6-4C88-9AF9-4B62BEB58E8C}">
      <dgm:prSet/>
      <dgm:spPr/>
      <dgm:t>
        <a:bodyPr/>
        <a:lstStyle/>
        <a:p>
          <a:endParaRPr lang="es-CO"/>
        </a:p>
      </dgm:t>
    </dgm:pt>
    <dgm:pt modelId="{982ABD63-F80F-47A0-BC13-F3738E2A007D}" type="sibTrans" cxnId="{2B0D9375-F2F6-4C88-9AF9-4B62BEB58E8C}">
      <dgm:prSet/>
      <dgm:spPr/>
      <dgm:t>
        <a:bodyPr/>
        <a:lstStyle/>
        <a:p>
          <a:endParaRPr lang="es-CO"/>
        </a:p>
      </dgm:t>
    </dgm:pt>
    <dgm:pt modelId="{1F910DAC-DA36-4B38-A7C4-98DE69CF8CD1}">
      <dgm:prSet phldrT="[Texto]"/>
      <dgm:spPr/>
      <dgm:t>
        <a:bodyPr/>
        <a:lstStyle/>
        <a:p>
          <a:r>
            <a:rPr lang="es-CO"/>
            <a:t>Forma de dirigir</a:t>
          </a:r>
        </a:p>
      </dgm:t>
    </dgm:pt>
    <dgm:pt modelId="{F354AE59-1E4D-4D7F-9966-E1A65A2CBA73}" type="parTrans" cxnId="{03FA9C9E-1E67-43C2-8037-79285F70CE50}">
      <dgm:prSet/>
      <dgm:spPr/>
      <dgm:t>
        <a:bodyPr/>
        <a:lstStyle/>
        <a:p>
          <a:endParaRPr lang="es-CO"/>
        </a:p>
      </dgm:t>
    </dgm:pt>
    <dgm:pt modelId="{87CC8D94-D3F5-48BD-AC20-BBC880422F20}" type="sibTrans" cxnId="{03FA9C9E-1E67-43C2-8037-79285F70CE50}">
      <dgm:prSet/>
      <dgm:spPr/>
      <dgm:t>
        <a:bodyPr/>
        <a:lstStyle/>
        <a:p>
          <a:endParaRPr lang="es-CO"/>
        </a:p>
      </dgm:t>
    </dgm:pt>
    <dgm:pt modelId="{30D8DEF6-255C-4138-965A-3D713AA3EE52}">
      <dgm:prSet phldrT="[Texto]"/>
      <dgm:spPr/>
      <dgm:t>
        <a:bodyPr/>
        <a:lstStyle/>
        <a:p>
          <a:r>
            <a:rPr lang="es-CO"/>
            <a:t>metas comunes</a:t>
          </a:r>
        </a:p>
      </dgm:t>
    </dgm:pt>
    <dgm:pt modelId="{A1B8CD2D-A657-4161-BD04-559C750287F5}" type="parTrans" cxnId="{055B5DF2-5AB8-498E-80C9-DAB2D2BEFFBD}">
      <dgm:prSet/>
      <dgm:spPr/>
      <dgm:t>
        <a:bodyPr/>
        <a:lstStyle/>
        <a:p>
          <a:endParaRPr lang="es-CO"/>
        </a:p>
      </dgm:t>
    </dgm:pt>
    <dgm:pt modelId="{6BB4CE71-8184-4E31-9FF9-6684AF652431}" type="sibTrans" cxnId="{055B5DF2-5AB8-498E-80C9-DAB2D2BEFFBD}">
      <dgm:prSet/>
      <dgm:spPr/>
      <dgm:t>
        <a:bodyPr/>
        <a:lstStyle/>
        <a:p>
          <a:endParaRPr lang="es-CO"/>
        </a:p>
      </dgm:t>
    </dgm:pt>
    <dgm:pt modelId="{71CA6690-E4B0-4D71-A8F4-89E580AFB384}">
      <dgm:prSet phldrT="[Texto]"/>
      <dgm:spPr/>
      <dgm:t>
        <a:bodyPr/>
        <a:lstStyle/>
        <a:p>
          <a:r>
            <a:rPr lang="es-CO"/>
            <a:t>Tipo de grupo</a:t>
          </a:r>
        </a:p>
      </dgm:t>
    </dgm:pt>
    <dgm:pt modelId="{06D3F42C-B326-4F8B-AE24-0DD4BF7E141F}" type="parTrans" cxnId="{567DBFB6-CFC2-4F61-9663-B8DAEF6390A9}">
      <dgm:prSet/>
      <dgm:spPr/>
      <dgm:t>
        <a:bodyPr/>
        <a:lstStyle/>
        <a:p>
          <a:endParaRPr lang="es-CO"/>
        </a:p>
      </dgm:t>
    </dgm:pt>
    <dgm:pt modelId="{7E866EC0-53AF-4FE5-8ED2-DEA73DC1D239}" type="sibTrans" cxnId="{567DBFB6-CFC2-4F61-9663-B8DAEF6390A9}">
      <dgm:prSet/>
      <dgm:spPr/>
      <dgm:t>
        <a:bodyPr/>
        <a:lstStyle/>
        <a:p>
          <a:endParaRPr lang="es-CO"/>
        </a:p>
      </dgm:t>
    </dgm:pt>
    <dgm:pt modelId="{1F9F8C03-7B2C-4D89-986F-8A77E8DA1429}">
      <dgm:prSet phldrT="[Texto]"/>
      <dgm:spPr/>
      <dgm:t>
        <a:bodyPr/>
        <a:lstStyle/>
        <a:p>
          <a:r>
            <a:rPr lang="es-CO"/>
            <a:t>motivos comunes</a:t>
          </a:r>
        </a:p>
      </dgm:t>
    </dgm:pt>
    <dgm:pt modelId="{6E9A2269-5B32-4A0D-A042-A10D81C5F64C}" type="parTrans" cxnId="{7B3B6730-9406-4A4E-A488-6B810C473E22}">
      <dgm:prSet/>
      <dgm:spPr/>
      <dgm:t>
        <a:bodyPr/>
        <a:lstStyle/>
        <a:p>
          <a:endParaRPr lang="es-CO"/>
        </a:p>
      </dgm:t>
    </dgm:pt>
    <dgm:pt modelId="{9D381313-6441-4B52-B0B4-F6F01A8F0488}" type="sibTrans" cxnId="{7B3B6730-9406-4A4E-A488-6B810C473E22}">
      <dgm:prSet/>
      <dgm:spPr/>
      <dgm:t>
        <a:bodyPr/>
        <a:lstStyle/>
        <a:p>
          <a:endParaRPr lang="es-CO"/>
        </a:p>
      </dgm:t>
    </dgm:pt>
    <dgm:pt modelId="{BBB0768F-C8B1-4112-88E4-39A521F8753A}">
      <dgm:prSet phldrT="[Texto]"/>
      <dgm:spPr/>
      <dgm:t>
        <a:bodyPr/>
        <a:lstStyle/>
        <a:p>
          <a:r>
            <a:rPr lang="es-CO"/>
            <a:t>Caracteristicas</a:t>
          </a:r>
        </a:p>
      </dgm:t>
    </dgm:pt>
    <dgm:pt modelId="{C73F53F0-4DD5-4EEF-A4B2-72B31A85E1AB}" type="parTrans" cxnId="{F03282C7-50CD-4947-BEDD-977BDCB5E13C}">
      <dgm:prSet/>
      <dgm:spPr/>
      <dgm:t>
        <a:bodyPr/>
        <a:lstStyle/>
        <a:p>
          <a:endParaRPr lang="es-CO"/>
        </a:p>
      </dgm:t>
    </dgm:pt>
    <dgm:pt modelId="{05116F2E-7EA3-4925-BFE8-23A786BF3FED}" type="sibTrans" cxnId="{F03282C7-50CD-4947-BEDD-977BDCB5E13C}">
      <dgm:prSet/>
      <dgm:spPr/>
      <dgm:t>
        <a:bodyPr/>
        <a:lstStyle/>
        <a:p>
          <a:endParaRPr lang="es-CO"/>
        </a:p>
      </dgm:t>
    </dgm:pt>
    <dgm:pt modelId="{9EFEC59D-9530-469C-9FE6-26FE8BA047E0}" type="pres">
      <dgm:prSet presAssocID="{715E4C22-99E3-4EF2-ABD7-CAC45EE93D3C}" presName="cycleMatrixDiagram" presStyleCnt="0">
        <dgm:presLayoutVars>
          <dgm:chMax val="1"/>
          <dgm:dir/>
          <dgm:animLvl val="lvl"/>
          <dgm:resizeHandles val="exact"/>
        </dgm:presLayoutVars>
      </dgm:prSet>
      <dgm:spPr/>
      <dgm:t>
        <a:bodyPr/>
        <a:lstStyle/>
        <a:p>
          <a:endParaRPr lang="es-CO"/>
        </a:p>
      </dgm:t>
    </dgm:pt>
    <dgm:pt modelId="{68C46FF4-5615-4CE3-A319-07A19F54ACF8}" type="pres">
      <dgm:prSet presAssocID="{715E4C22-99E3-4EF2-ABD7-CAC45EE93D3C}" presName="children" presStyleCnt="0"/>
      <dgm:spPr/>
    </dgm:pt>
    <dgm:pt modelId="{ECB22AB6-202C-487E-AD41-27F570ED90DF}" type="pres">
      <dgm:prSet presAssocID="{715E4C22-99E3-4EF2-ABD7-CAC45EE93D3C}" presName="child1group" presStyleCnt="0"/>
      <dgm:spPr/>
    </dgm:pt>
    <dgm:pt modelId="{7D59B4BF-0D60-49C0-9A0B-48255731E43D}" type="pres">
      <dgm:prSet presAssocID="{715E4C22-99E3-4EF2-ABD7-CAC45EE93D3C}" presName="child1" presStyleLbl="bgAcc1" presStyleIdx="0" presStyleCnt="4"/>
      <dgm:spPr/>
      <dgm:t>
        <a:bodyPr/>
        <a:lstStyle/>
        <a:p>
          <a:endParaRPr lang="es-CO"/>
        </a:p>
      </dgm:t>
    </dgm:pt>
    <dgm:pt modelId="{37678A42-AE86-4040-92EF-BBAA953F7C7B}" type="pres">
      <dgm:prSet presAssocID="{715E4C22-99E3-4EF2-ABD7-CAC45EE93D3C}" presName="child1Text" presStyleLbl="bgAcc1" presStyleIdx="0" presStyleCnt="4">
        <dgm:presLayoutVars>
          <dgm:bulletEnabled val="1"/>
        </dgm:presLayoutVars>
      </dgm:prSet>
      <dgm:spPr/>
      <dgm:t>
        <a:bodyPr/>
        <a:lstStyle/>
        <a:p>
          <a:endParaRPr lang="es-CO"/>
        </a:p>
      </dgm:t>
    </dgm:pt>
    <dgm:pt modelId="{3DB73867-C55A-4419-A83D-A1BCFD79E0F9}" type="pres">
      <dgm:prSet presAssocID="{715E4C22-99E3-4EF2-ABD7-CAC45EE93D3C}" presName="child2group" presStyleCnt="0"/>
      <dgm:spPr/>
    </dgm:pt>
    <dgm:pt modelId="{47BBE862-FA19-4B28-BC95-4F95ED8B691B}" type="pres">
      <dgm:prSet presAssocID="{715E4C22-99E3-4EF2-ABD7-CAC45EE93D3C}" presName="child2" presStyleLbl="bgAcc1" presStyleIdx="1" presStyleCnt="4"/>
      <dgm:spPr/>
      <dgm:t>
        <a:bodyPr/>
        <a:lstStyle/>
        <a:p>
          <a:endParaRPr lang="es-CO"/>
        </a:p>
      </dgm:t>
    </dgm:pt>
    <dgm:pt modelId="{37A00CD4-57CC-4FA2-9CCE-079500C10831}" type="pres">
      <dgm:prSet presAssocID="{715E4C22-99E3-4EF2-ABD7-CAC45EE93D3C}" presName="child2Text" presStyleLbl="bgAcc1" presStyleIdx="1" presStyleCnt="4">
        <dgm:presLayoutVars>
          <dgm:bulletEnabled val="1"/>
        </dgm:presLayoutVars>
      </dgm:prSet>
      <dgm:spPr/>
      <dgm:t>
        <a:bodyPr/>
        <a:lstStyle/>
        <a:p>
          <a:endParaRPr lang="es-CO"/>
        </a:p>
      </dgm:t>
    </dgm:pt>
    <dgm:pt modelId="{160F2812-B225-4BA1-8A67-88C1D1F30AD2}" type="pres">
      <dgm:prSet presAssocID="{715E4C22-99E3-4EF2-ABD7-CAC45EE93D3C}" presName="child3group" presStyleCnt="0"/>
      <dgm:spPr/>
    </dgm:pt>
    <dgm:pt modelId="{AE12E725-112C-4EA9-A018-4132105B4377}" type="pres">
      <dgm:prSet presAssocID="{715E4C22-99E3-4EF2-ABD7-CAC45EE93D3C}" presName="child3" presStyleLbl="bgAcc1" presStyleIdx="2" presStyleCnt="4"/>
      <dgm:spPr/>
      <dgm:t>
        <a:bodyPr/>
        <a:lstStyle/>
        <a:p>
          <a:endParaRPr lang="es-CO"/>
        </a:p>
      </dgm:t>
    </dgm:pt>
    <dgm:pt modelId="{EAE2DDC6-13CC-4E2E-B23F-FE89D6C89B3C}" type="pres">
      <dgm:prSet presAssocID="{715E4C22-99E3-4EF2-ABD7-CAC45EE93D3C}" presName="child3Text" presStyleLbl="bgAcc1" presStyleIdx="2" presStyleCnt="4">
        <dgm:presLayoutVars>
          <dgm:bulletEnabled val="1"/>
        </dgm:presLayoutVars>
      </dgm:prSet>
      <dgm:spPr/>
      <dgm:t>
        <a:bodyPr/>
        <a:lstStyle/>
        <a:p>
          <a:endParaRPr lang="es-CO"/>
        </a:p>
      </dgm:t>
    </dgm:pt>
    <dgm:pt modelId="{EDF29EF9-B1B1-4465-9A31-E3CFF2A0151A}" type="pres">
      <dgm:prSet presAssocID="{715E4C22-99E3-4EF2-ABD7-CAC45EE93D3C}" presName="child4group" presStyleCnt="0"/>
      <dgm:spPr/>
    </dgm:pt>
    <dgm:pt modelId="{C0FCEBAB-053A-4B22-8198-ABC7A1BE9BE9}" type="pres">
      <dgm:prSet presAssocID="{715E4C22-99E3-4EF2-ABD7-CAC45EE93D3C}" presName="child4" presStyleLbl="bgAcc1" presStyleIdx="3" presStyleCnt="4"/>
      <dgm:spPr/>
      <dgm:t>
        <a:bodyPr/>
        <a:lstStyle/>
        <a:p>
          <a:endParaRPr lang="es-CO"/>
        </a:p>
      </dgm:t>
    </dgm:pt>
    <dgm:pt modelId="{DF8124BA-12FA-49CE-99DA-347E0E94EE3D}" type="pres">
      <dgm:prSet presAssocID="{715E4C22-99E3-4EF2-ABD7-CAC45EE93D3C}" presName="child4Text" presStyleLbl="bgAcc1" presStyleIdx="3" presStyleCnt="4">
        <dgm:presLayoutVars>
          <dgm:bulletEnabled val="1"/>
        </dgm:presLayoutVars>
      </dgm:prSet>
      <dgm:spPr/>
      <dgm:t>
        <a:bodyPr/>
        <a:lstStyle/>
        <a:p>
          <a:endParaRPr lang="es-CO"/>
        </a:p>
      </dgm:t>
    </dgm:pt>
    <dgm:pt modelId="{61B8D817-267D-4C11-A20E-1988AB6D9D9C}" type="pres">
      <dgm:prSet presAssocID="{715E4C22-99E3-4EF2-ABD7-CAC45EE93D3C}" presName="childPlaceholder" presStyleCnt="0"/>
      <dgm:spPr/>
    </dgm:pt>
    <dgm:pt modelId="{77605B20-259E-4256-B663-995B784EF41C}" type="pres">
      <dgm:prSet presAssocID="{715E4C22-99E3-4EF2-ABD7-CAC45EE93D3C}" presName="circle" presStyleCnt="0"/>
      <dgm:spPr/>
    </dgm:pt>
    <dgm:pt modelId="{F3652576-6E70-4A10-9874-24930A6B9B57}" type="pres">
      <dgm:prSet presAssocID="{715E4C22-99E3-4EF2-ABD7-CAC45EE93D3C}" presName="quadrant1" presStyleLbl="node1" presStyleIdx="0" presStyleCnt="4">
        <dgm:presLayoutVars>
          <dgm:chMax val="1"/>
          <dgm:bulletEnabled val="1"/>
        </dgm:presLayoutVars>
      </dgm:prSet>
      <dgm:spPr/>
      <dgm:t>
        <a:bodyPr/>
        <a:lstStyle/>
        <a:p>
          <a:endParaRPr lang="es-CO"/>
        </a:p>
      </dgm:t>
    </dgm:pt>
    <dgm:pt modelId="{F46EDEBC-740C-4B63-BDAA-25CAE4C17A16}" type="pres">
      <dgm:prSet presAssocID="{715E4C22-99E3-4EF2-ABD7-CAC45EE93D3C}" presName="quadrant2" presStyleLbl="node1" presStyleIdx="1" presStyleCnt="4">
        <dgm:presLayoutVars>
          <dgm:chMax val="1"/>
          <dgm:bulletEnabled val="1"/>
        </dgm:presLayoutVars>
      </dgm:prSet>
      <dgm:spPr/>
      <dgm:t>
        <a:bodyPr/>
        <a:lstStyle/>
        <a:p>
          <a:endParaRPr lang="es-CO"/>
        </a:p>
      </dgm:t>
    </dgm:pt>
    <dgm:pt modelId="{2BEA2BBE-1C3D-4B58-8FFE-6EDD22AA3A86}" type="pres">
      <dgm:prSet presAssocID="{715E4C22-99E3-4EF2-ABD7-CAC45EE93D3C}" presName="quadrant3" presStyleLbl="node1" presStyleIdx="2" presStyleCnt="4">
        <dgm:presLayoutVars>
          <dgm:chMax val="1"/>
          <dgm:bulletEnabled val="1"/>
        </dgm:presLayoutVars>
      </dgm:prSet>
      <dgm:spPr/>
      <dgm:t>
        <a:bodyPr/>
        <a:lstStyle/>
        <a:p>
          <a:endParaRPr lang="es-CO"/>
        </a:p>
      </dgm:t>
    </dgm:pt>
    <dgm:pt modelId="{84C71B14-B1B9-4593-A2BD-F9E2880F4ECC}" type="pres">
      <dgm:prSet presAssocID="{715E4C22-99E3-4EF2-ABD7-CAC45EE93D3C}" presName="quadrant4" presStyleLbl="node1" presStyleIdx="3" presStyleCnt="4">
        <dgm:presLayoutVars>
          <dgm:chMax val="1"/>
          <dgm:bulletEnabled val="1"/>
        </dgm:presLayoutVars>
      </dgm:prSet>
      <dgm:spPr/>
      <dgm:t>
        <a:bodyPr/>
        <a:lstStyle/>
        <a:p>
          <a:endParaRPr lang="es-CO"/>
        </a:p>
      </dgm:t>
    </dgm:pt>
    <dgm:pt modelId="{F4100A31-FA8D-444D-94A1-1AC2AFE190DD}" type="pres">
      <dgm:prSet presAssocID="{715E4C22-99E3-4EF2-ABD7-CAC45EE93D3C}" presName="quadrantPlaceholder" presStyleCnt="0"/>
      <dgm:spPr/>
    </dgm:pt>
    <dgm:pt modelId="{4DBB2855-6CC3-42E2-BFC9-527C8CA361EA}" type="pres">
      <dgm:prSet presAssocID="{715E4C22-99E3-4EF2-ABD7-CAC45EE93D3C}" presName="center1" presStyleLbl="fgShp" presStyleIdx="0" presStyleCnt="2"/>
      <dgm:spPr/>
    </dgm:pt>
    <dgm:pt modelId="{539E724A-AA2B-4992-945E-125810671BF2}" type="pres">
      <dgm:prSet presAssocID="{715E4C22-99E3-4EF2-ABD7-CAC45EE93D3C}" presName="center2" presStyleLbl="fgShp" presStyleIdx="1" presStyleCnt="2"/>
      <dgm:spPr/>
    </dgm:pt>
  </dgm:ptLst>
  <dgm:cxnLst>
    <dgm:cxn modelId="{5CBBD560-88E3-42D5-9D76-74BFDFF6AB2F}" type="presOf" srcId="{715E4C22-99E3-4EF2-ABD7-CAC45EE93D3C}" destId="{9EFEC59D-9530-469C-9FE6-26FE8BA047E0}" srcOrd="0" destOrd="0" presId="urn:microsoft.com/office/officeart/2005/8/layout/cycle4"/>
    <dgm:cxn modelId="{83EA0A9F-0B51-47CA-BB60-54745A8A00B8}" type="presOf" srcId="{DA80EF62-2D89-4387-9E55-51D98561018C}" destId="{F3652576-6E70-4A10-9874-24930A6B9B57}" srcOrd="0" destOrd="0" presId="urn:microsoft.com/office/officeart/2005/8/layout/cycle4"/>
    <dgm:cxn modelId="{6802900B-DBF4-4DBE-9F7D-CCEA3EA25148}" type="presOf" srcId="{1F910DAC-DA36-4B38-A7C4-98DE69CF8CD1}" destId="{47BBE862-FA19-4B28-BC95-4F95ED8B691B}" srcOrd="0" destOrd="0" presId="urn:microsoft.com/office/officeart/2005/8/layout/cycle4"/>
    <dgm:cxn modelId="{03FA9C9E-1E67-43C2-8037-79285F70CE50}" srcId="{1766E811-B78F-4960-952D-6848CF53CEAB}" destId="{1F910DAC-DA36-4B38-A7C4-98DE69CF8CD1}" srcOrd="0" destOrd="0" parTransId="{F354AE59-1E4D-4D7F-9966-E1A65A2CBA73}" sibTransId="{87CC8D94-D3F5-48BD-AC20-BBC880422F20}"/>
    <dgm:cxn modelId="{567DBFB6-CFC2-4F61-9663-B8DAEF6390A9}" srcId="{30D8DEF6-255C-4138-965A-3D713AA3EE52}" destId="{71CA6690-E4B0-4D71-A8F4-89E580AFB384}" srcOrd="0" destOrd="0" parTransId="{06D3F42C-B326-4F8B-AE24-0DD4BF7E141F}" sibTransId="{7E866EC0-53AF-4FE5-8ED2-DEA73DC1D239}"/>
    <dgm:cxn modelId="{F2ED6019-480C-4212-9DC3-D1F1C55F2B51}" type="presOf" srcId="{BBB0768F-C8B1-4112-88E4-39A521F8753A}" destId="{C0FCEBAB-053A-4B22-8198-ABC7A1BE9BE9}" srcOrd="0" destOrd="0" presId="urn:microsoft.com/office/officeart/2005/8/layout/cycle4"/>
    <dgm:cxn modelId="{7C4CD4D8-21BE-4670-A5CC-3A8F770FA3C4}" type="presOf" srcId="{71CA6690-E4B0-4D71-A8F4-89E580AFB384}" destId="{EAE2DDC6-13CC-4E2E-B23F-FE89D6C89B3C}" srcOrd="1" destOrd="0" presId="urn:microsoft.com/office/officeart/2005/8/layout/cycle4"/>
    <dgm:cxn modelId="{1E885D3D-AECD-41EB-918C-B4D2D5BB3062}" type="presOf" srcId="{71CA6690-E4B0-4D71-A8F4-89E580AFB384}" destId="{AE12E725-112C-4EA9-A018-4132105B4377}" srcOrd="0" destOrd="0" presId="urn:microsoft.com/office/officeart/2005/8/layout/cycle4"/>
    <dgm:cxn modelId="{383253F0-1752-4F09-AAE7-DCBB94849E23}" type="presOf" srcId="{1F910DAC-DA36-4B38-A7C4-98DE69CF8CD1}" destId="{37A00CD4-57CC-4FA2-9CCE-079500C10831}" srcOrd="1" destOrd="0" presId="urn:microsoft.com/office/officeart/2005/8/layout/cycle4"/>
    <dgm:cxn modelId="{5EC075FE-A16C-4F43-865F-E9D01EE39459}" type="presOf" srcId="{5FF23F22-EC6D-4AAB-A01D-53EBCBAEBCFA}" destId="{37678A42-AE86-4040-92EF-BBAA953F7C7B}" srcOrd="1" destOrd="0" presId="urn:microsoft.com/office/officeart/2005/8/layout/cycle4"/>
    <dgm:cxn modelId="{2B0D9375-F2F6-4C88-9AF9-4B62BEB58E8C}" srcId="{715E4C22-99E3-4EF2-ABD7-CAC45EE93D3C}" destId="{1766E811-B78F-4960-952D-6848CF53CEAB}" srcOrd="1" destOrd="0" parTransId="{FEC86EB3-FDA4-4392-BF6B-4B053C702671}" sibTransId="{982ABD63-F80F-47A0-BC13-F3738E2A007D}"/>
    <dgm:cxn modelId="{055B5DF2-5AB8-498E-80C9-DAB2D2BEFFBD}" srcId="{715E4C22-99E3-4EF2-ABD7-CAC45EE93D3C}" destId="{30D8DEF6-255C-4138-965A-3D713AA3EE52}" srcOrd="2" destOrd="0" parTransId="{A1B8CD2D-A657-4161-BD04-559C750287F5}" sibTransId="{6BB4CE71-8184-4E31-9FF9-6684AF652431}"/>
    <dgm:cxn modelId="{F5FCC964-47D9-4D5D-871E-3F454A6581C0}" srcId="{DA80EF62-2D89-4387-9E55-51D98561018C}" destId="{5FF23F22-EC6D-4AAB-A01D-53EBCBAEBCFA}" srcOrd="0" destOrd="0" parTransId="{1F387C2B-D606-40D0-9139-73B1E90C6D64}" sibTransId="{7BECD3EB-9CB8-470F-9680-11DE77FCAB64}"/>
    <dgm:cxn modelId="{FCE9B87E-F7B0-4A54-BD7D-15EB99510E9E}" srcId="{715E4C22-99E3-4EF2-ABD7-CAC45EE93D3C}" destId="{DA80EF62-2D89-4387-9E55-51D98561018C}" srcOrd="0" destOrd="0" parTransId="{83F51AD3-29BC-4DE7-9801-89C141653427}" sibTransId="{2C2246EB-BF7E-4025-8199-5783E9A53DD9}"/>
    <dgm:cxn modelId="{65F93E25-292D-46FB-A152-DE6EF5FFF998}" type="presOf" srcId="{1F9F8C03-7B2C-4D89-986F-8A77E8DA1429}" destId="{84C71B14-B1B9-4593-A2BD-F9E2880F4ECC}" srcOrd="0" destOrd="0" presId="urn:microsoft.com/office/officeart/2005/8/layout/cycle4"/>
    <dgm:cxn modelId="{7B3B6730-9406-4A4E-A488-6B810C473E22}" srcId="{715E4C22-99E3-4EF2-ABD7-CAC45EE93D3C}" destId="{1F9F8C03-7B2C-4D89-986F-8A77E8DA1429}" srcOrd="3" destOrd="0" parTransId="{6E9A2269-5B32-4A0D-A042-A10D81C5F64C}" sibTransId="{9D381313-6441-4B52-B0B4-F6F01A8F0488}"/>
    <dgm:cxn modelId="{AACB4B0A-2FA9-4B4A-A79B-258DCAEC1484}" type="presOf" srcId="{30D8DEF6-255C-4138-965A-3D713AA3EE52}" destId="{2BEA2BBE-1C3D-4B58-8FFE-6EDD22AA3A86}" srcOrd="0" destOrd="0" presId="urn:microsoft.com/office/officeart/2005/8/layout/cycle4"/>
    <dgm:cxn modelId="{F03282C7-50CD-4947-BEDD-977BDCB5E13C}" srcId="{1F9F8C03-7B2C-4D89-986F-8A77E8DA1429}" destId="{BBB0768F-C8B1-4112-88E4-39A521F8753A}" srcOrd="0" destOrd="0" parTransId="{C73F53F0-4DD5-4EEF-A4B2-72B31A85E1AB}" sibTransId="{05116F2E-7EA3-4925-BFE8-23A786BF3FED}"/>
    <dgm:cxn modelId="{8937BE10-E06F-4320-9F19-31A7CB28AFCF}" type="presOf" srcId="{BBB0768F-C8B1-4112-88E4-39A521F8753A}" destId="{DF8124BA-12FA-49CE-99DA-347E0E94EE3D}" srcOrd="1" destOrd="0" presId="urn:microsoft.com/office/officeart/2005/8/layout/cycle4"/>
    <dgm:cxn modelId="{54C11044-7ECC-4D98-88EC-FE2D9149CB06}" type="presOf" srcId="{1766E811-B78F-4960-952D-6848CF53CEAB}" destId="{F46EDEBC-740C-4B63-BDAA-25CAE4C17A16}" srcOrd="0" destOrd="0" presId="urn:microsoft.com/office/officeart/2005/8/layout/cycle4"/>
    <dgm:cxn modelId="{34E48FE0-8594-456E-A235-5D6B14EEC516}" type="presOf" srcId="{5FF23F22-EC6D-4AAB-A01D-53EBCBAEBCFA}" destId="{7D59B4BF-0D60-49C0-9A0B-48255731E43D}" srcOrd="0" destOrd="0" presId="urn:microsoft.com/office/officeart/2005/8/layout/cycle4"/>
    <dgm:cxn modelId="{BD2946E0-A591-412D-824F-337153DD2F7B}" type="presParOf" srcId="{9EFEC59D-9530-469C-9FE6-26FE8BA047E0}" destId="{68C46FF4-5615-4CE3-A319-07A19F54ACF8}" srcOrd="0" destOrd="0" presId="urn:microsoft.com/office/officeart/2005/8/layout/cycle4"/>
    <dgm:cxn modelId="{0CEF3DC3-932F-4E2F-B277-7B2D6BD20309}" type="presParOf" srcId="{68C46FF4-5615-4CE3-A319-07A19F54ACF8}" destId="{ECB22AB6-202C-487E-AD41-27F570ED90DF}" srcOrd="0" destOrd="0" presId="urn:microsoft.com/office/officeart/2005/8/layout/cycle4"/>
    <dgm:cxn modelId="{08EA3B5C-A47D-4D3E-A113-36E165BBC7CD}" type="presParOf" srcId="{ECB22AB6-202C-487E-AD41-27F570ED90DF}" destId="{7D59B4BF-0D60-49C0-9A0B-48255731E43D}" srcOrd="0" destOrd="0" presId="urn:microsoft.com/office/officeart/2005/8/layout/cycle4"/>
    <dgm:cxn modelId="{979C4813-511A-490B-B7E0-4215264D4532}" type="presParOf" srcId="{ECB22AB6-202C-487E-AD41-27F570ED90DF}" destId="{37678A42-AE86-4040-92EF-BBAA953F7C7B}" srcOrd="1" destOrd="0" presId="urn:microsoft.com/office/officeart/2005/8/layout/cycle4"/>
    <dgm:cxn modelId="{BFF6FA69-383B-4793-B4B9-A335D2038849}" type="presParOf" srcId="{68C46FF4-5615-4CE3-A319-07A19F54ACF8}" destId="{3DB73867-C55A-4419-A83D-A1BCFD79E0F9}" srcOrd="1" destOrd="0" presId="urn:microsoft.com/office/officeart/2005/8/layout/cycle4"/>
    <dgm:cxn modelId="{0AD36F64-E603-4F8B-8ECE-3B4360CEEAD7}" type="presParOf" srcId="{3DB73867-C55A-4419-A83D-A1BCFD79E0F9}" destId="{47BBE862-FA19-4B28-BC95-4F95ED8B691B}" srcOrd="0" destOrd="0" presId="urn:microsoft.com/office/officeart/2005/8/layout/cycle4"/>
    <dgm:cxn modelId="{C0152CAC-4A1A-497C-B7EB-9F070BA40B54}" type="presParOf" srcId="{3DB73867-C55A-4419-A83D-A1BCFD79E0F9}" destId="{37A00CD4-57CC-4FA2-9CCE-079500C10831}" srcOrd="1" destOrd="0" presId="urn:microsoft.com/office/officeart/2005/8/layout/cycle4"/>
    <dgm:cxn modelId="{1A425BB5-10A4-4538-A3E5-BE159C569ED5}" type="presParOf" srcId="{68C46FF4-5615-4CE3-A319-07A19F54ACF8}" destId="{160F2812-B225-4BA1-8A67-88C1D1F30AD2}" srcOrd="2" destOrd="0" presId="urn:microsoft.com/office/officeart/2005/8/layout/cycle4"/>
    <dgm:cxn modelId="{031AB25A-DF52-4EF0-822F-F55C820BD0FD}" type="presParOf" srcId="{160F2812-B225-4BA1-8A67-88C1D1F30AD2}" destId="{AE12E725-112C-4EA9-A018-4132105B4377}" srcOrd="0" destOrd="0" presId="urn:microsoft.com/office/officeart/2005/8/layout/cycle4"/>
    <dgm:cxn modelId="{0D07B332-D0F3-4D84-AB31-BBAB2E41C53E}" type="presParOf" srcId="{160F2812-B225-4BA1-8A67-88C1D1F30AD2}" destId="{EAE2DDC6-13CC-4E2E-B23F-FE89D6C89B3C}" srcOrd="1" destOrd="0" presId="urn:microsoft.com/office/officeart/2005/8/layout/cycle4"/>
    <dgm:cxn modelId="{9D8857D4-C205-4D3C-A5E3-248F7EBDC086}" type="presParOf" srcId="{68C46FF4-5615-4CE3-A319-07A19F54ACF8}" destId="{EDF29EF9-B1B1-4465-9A31-E3CFF2A0151A}" srcOrd="3" destOrd="0" presId="urn:microsoft.com/office/officeart/2005/8/layout/cycle4"/>
    <dgm:cxn modelId="{173B5812-EAE3-4A5E-B59D-56AEA1D0FBD1}" type="presParOf" srcId="{EDF29EF9-B1B1-4465-9A31-E3CFF2A0151A}" destId="{C0FCEBAB-053A-4B22-8198-ABC7A1BE9BE9}" srcOrd="0" destOrd="0" presId="urn:microsoft.com/office/officeart/2005/8/layout/cycle4"/>
    <dgm:cxn modelId="{A0191FAB-35A2-4411-9180-B9C55B30A816}" type="presParOf" srcId="{EDF29EF9-B1B1-4465-9A31-E3CFF2A0151A}" destId="{DF8124BA-12FA-49CE-99DA-347E0E94EE3D}" srcOrd="1" destOrd="0" presId="urn:microsoft.com/office/officeart/2005/8/layout/cycle4"/>
    <dgm:cxn modelId="{6B95A687-6D27-43BE-A5AA-374BA39D4034}" type="presParOf" srcId="{68C46FF4-5615-4CE3-A319-07A19F54ACF8}" destId="{61B8D817-267D-4C11-A20E-1988AB6D9D9C}" srcOrd="4" destOrd="0" presId="urn:microsoft.com/office/officeart/2005/8/layout/cycle4"/>
    <dgm:cxn modelId="{6B96B6F6-2FE5-443B-9FAA-5C8805BEEF8A}" type="presParOf" srcId="{9EFEC59D-9530-469C-9FE6-26FE8BA047E0}" destId="{77605B20-259E-4256-B663-995B784EF41C}" srcOrd="1" destOrd="0" presId="urn:microsoft.com/office/officeart/2005/8/layout/cycle4"/>
    <dgm:cxn modelId="{D1A6CF7F-19BC-457B-A50A-C2681511DBB2}" type="presParOf" srcId="{77605B20-259E-4256-B663-995B784EF41C}" destId="{F3652576-6E70-4A10-9874-24930A6B9B57}" srcOrd="0" destOrd="0" presId="urn:microsoft.com/office/officeart/2005/8/layout/cycle4"/>
    <dgm:cxn modelId="{48D7C068-4231-466C-881A-9C247B1E9F07}" type="presParOf" srcId="{77605B20-259E-4256-B663-995B784EF41C}" destId="{F46EDEBC-740C-4B63-BDAA-25CAE4C17A16}" srcOrd="1" destOrd="0" presId="urn:microsoft.com/office/officeart/2005/8/layout/cycle4"/>
    <dgm:cxn modelId="{D52978C5-94DD-4309-AB09-0090F842713A}" type="presParOf" srcId="{77605B20-259E-4256-B663-995B784EF41C}" destId="{2BEA2BBE-1C3D-4B58-8FFE-6EDD22AA3A86}" srcOrd="2" destOrd="0" presId="urn:microsoft.com/office/officeart/2005/8/layout/cycle4"/>
    <dgm:cxn modelId="{20DC27B8-79CF-4C3B-A370-33AE1F54A92F}" type="presParOf" srcId="{77605B20-259E-4256-B663-995B784EF41C}" destId="{84C71B14-B1B9-4593-A2BD-F9E2880F4ECC}" srcOrd="3" destOrd="0" presId="urn:microsoft.com/office/officeart/2005/8/layout/cycle4"/>
    <dgm:cxn modelId="{1E990CBC-ACCD-4811-8945-50C1862A5DFF}" type="presParOf" srcId="{77605B20-259E-4256-B663-995B784EF41C}" destId="{F4100A31-FA8D-444D-94A1-1AC2AFE190DD}" srcOrd="4" destOrd="0" presId="urn:microsoft.com/office/officeart/2005/8/layout/cycle4"/>
    <dgm:cxn modelId="{03D1CC07-5D2E-4BAE-A93E-ACB56BBB91AD}" type="presParOf" srcId="{9EFEC59D-9530-469C-9FE6-26FE8BA047E0}" destId="{4DBB2855-6CC3-42E2-BFC9-527C8CA361EA}" srcOrd="2" destOrd="0" presId="urn:microsoft.com/office/officeart/2005/8/layout/cycle4"/>
    <dgm:cxn modelId="{00E8A871-5859-4919-8555-AD6C839BE92C}" type="presParOf" srcId="{9EFEC59D-9530-469C-9FE6-26FE8BA047E0}" destId="{539E724A-AA2B-4992-945E-125810671BF2}" srcOrd="3" destOrd="0" presId="urn:microsoft.com/office/officeart/2005/8/layout/cycle4"/>
  </dgm:cxnLst>
  <dgm:bg/>
  <dgm:whole/>
</dgm:dataModel>
</file>

<file path=word/diagrams/data2.xml><?xml version="1.0" encoding="utf-8"?>
<dgm:dataModel xmlns:dgm="http://schemas.openxmlformats.org/drawingml/2006/diagram" xmlns:a="http://schemas.openxmlformats.org/drawingml/2006/main">
  <dgm:ptLst>
    <dgm:pt modelId="{164F07E9-484F-4BD3-B82D-F4F221F2271C}"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en-US"/>
        </a:p>
      </dgm:t>
    </dgm:pt>
    <dgm:pt modelId="{2FDC0F8F-445D-46B6-828D-B0A29FB90356}">
      <dgm:prSet phldrT="[Text]"/>
      <dgm:spPr/>
      <dgm:t>
        <a:bodyPr/>
        <a:lstStyle/>
        <a:p>
          <a:r>
            <a:rPr lang="en-US"/>
            <a:t>preguntas</a:t>
          </a:r>
        </a:p>
      </dgm:t>
    </dgm:pt>
    <dgm:pt modelId="{9B0B1D2B-4BE9-4272-B790-810B022A94F0}" type="parTrans" cxnId="{43C83E1E-C568-4060-829E-D4BC6DF338DA}">
      <dgm:prSet/>
      <dgm:spPr/>
      <dgm:t>
        <a:bodyPr/>
        <a:lstStyle/>
        <a:p>
          <a:endParaRPr lang="en-US"/>
        </a:p>
      </dgm:t>
    </dgm:pt>
    <dgm:pt modelId="{498E276F-69A0-4669-A7CD-A88B0D9531AB}" type="sibTrans" cxnId="{43C83E1E-C568-4060-829E-D4BC6DF338DA}">
      <dgm:prSet/>
      <dgm:spPr/>
      <dgm:t>
        <a:bodyPr/>
        <a:lstStyle/>
        <a:p>
          <a:endParaRPr lang="en-US"/>
        </a:p>
      </dgm:t>
    </dgm:pt>
    <dgm:pt modelId="{B38931E2-9860-4371-8DE5-B512E50D4603}">
      <dgm:prSet phldrT="[Text]"/>
      <dgm:spPr>
        <a:solidFill>
          <a:srgbClr val="92D050"/>
        </a:solidFill>
      </dgm:spPr>
      <dgm:t>
        <a:bodyPr/>
        <a:lstStyle/>
        <a:p>
          <a:r>
            <a:rPr lang="en-US"/>
            <a:t>proposición / autonomía</a:t>
          </a:r>
        </a:p>
      </dgm:t>
    </dgm:pt>
    <dgm:pt modelId="{D9D86982-E5C2-4ABF-A79A-B79D143A8202}" type="parTrans" cxnId="{6C7D481C-E1B2-457D-B6CD-DF9F9B64EF99}">
      <dgm:prSet/>
      <dgm:spPr/>
      <dgm:t>
        <a:bodyPr/>
        <a:lstStyle/>
        <a:p>
          <a:endParaRPr lang="en-US"/>
        </a:p>
      </dgm:t>
    </dgm:pt>
    <dgm:pt modelId="{853AA1ED-E9EF-48E4-922D-06F6CF53C0CC}" type="sibTrans" cxnId="{6C7D481C-E1B2-457D-B6CD-DF9F9B64EF99}">
      <dgm:prSet/>
      <dgm:spPr/>
      <dgm:t>
        <a:bodyPr/>
        <a:lstStyle/>
        <a:p>
          <a:endParaRPr lang="en-US"/>
        </a:p>
      </dgm:t>
    </dgm:pt>
    <dgm:pt modelId="{B17627A6-AB48-41D1-A3E2-8321AD58749C}">
      <dgm:prSet phldrT="[Text]"/>
      <dgm:spPr>
        <a:solidFill>
          <a:srgbClr val="00B0F0"/>
        </a:solidFill>
      </dgm:spPr>
      <dgm:t>
        <a:bodyPr/>
        <a:lstStyle/>
        <a:p>
          <a:r>
            <a:rPr lang="en-US"/>
            <a:t>diagnosis / evaluación</a:t>
          </a:r>
        </a:p>
      </dgm:t>
    </dgm:pt>
    <dgm:pt modelId="{02F6C583-5339-4570-BE24-35E9304758B4}" type="parTrans" cxnId="{43D1CB16-ABE0-41A1-9CEE-57CB84CFC973}">
      <dgm:prSet/>
      <dgm:spPr/>
      <dgm:t>
        <a:bodyPr/>
        <a:lstStyle/>
        <a:p>
          <a:endParaRPr lang="en-US"/>
        </a:p>
      </dgm:t>
    </dgm:pt>
    <dgm:pt modelId="{98F94D45-8EC4-497C-B984-E01E6C7519F0}" type="sibTrans" cxnId="{43D1CB16-ABE0-41A1-9CEE-57CB84CFC973}">
      <dgm:prSet/>
      <dgm:spPr/>
      <dgm:t>
        <a:bodyPr/>
        <a:lstStyle/>
        <a:p>
          <a:endParaRPr lang="en-US"/>
        </a:p>
      </dgm:t>
    </dgm:pt>
    <dgm:pt modelId="{7C954E4F-804E-42E5-A13C-4BFB71274F52}">
      <dgm:prSet phldrT="[Text]"/>
      <dgm:spPr/>
      <dgm:t>
        <a:bodyPr/>
        <a:lstStyle/>
        <a:p>
          <a:r>
            <a:rPr lang="en-US"/>
            <a:t>pensamiento</a:t>
          </a:r>
        </a:p>
      </dgm:t>
    </dgm:pt>
    <dgm:pt modelId="{E137416A-EF42-4C73-A321-97E64013A007}" type="sibTrans" cxnId="{86E1B48F-9C96-4351-82EA-AF68910F59D8}">
      <dgm:prSet/>
      <dgm:spPr/>
      <dgm:t>
        <a:bodyPr/>
        <a:lstStyle/>
        <a:p>
          <a:endParaRPr lang="en-US"/>
        </a:p>
      </dgm:t>
    </dgm:pt>
    <dgm:pt modelId="{C477D475-2879-4F87-9941-DB2119121B0E}" type="parTrans" cxnId="{86E1B48F-9C96-4351-82EA-AF68910F59D8}">
      <dgm:prSet/>
      <dgm:spPr/>
      <dgm:t>
        <a:bodyPr/>
        <a:lstStyle/>
        <a:p>
          <a:endParaRPr lang="en-US"/>
        </a:p>
      </dgm:t>
    </dgm:pt>
    <dgm:pt modelId="{206B03E4-0C8C-418E-B728-D085FC429C7C}">
      <dgm:prSet phldrT="[Text]"/>
      <dgm:spPr>
        <a:solidFill>
          <a:schemeClr val="accent2"/>
        </a:solidFill>
      </dgm:spPr>
      <dgm:t>
        <a:bodyPr/>
        <a:lstStyle/>
        <a:p>
          <a:r>
            <a:rPr lang="en-US"/>
            <a:t>participación / construcción</a:t>
          </a:r>
        </a:p>
      </dgm:t>
    </dgm:pt>
    <dgm:pt modelId="{2861EE87-390B-4C13-8CA5-42D3E3EDF564}" type="sibTrans" cxnId="{E63DAB47-63FB-47B4-A758-F1D1C3C7DEB1}">
      <dgm:prSet/>
      <dgm:spPr/>
      <dgm:t>
        <a:bodyPr/>
        <a:lstStyle/>
        <a:p>
          <a:endParaRPr lang="en-US"/>
        </a:p>
      </dgm:t>
    </dgm:pt>
    <dgm:pt modelId="{D50811EF-6383-44F8-A328-871F2A1A8787}" type="parTrans" cxnId="{E63DAB47-63FB-47B4-A758-F1D1C3C7DEB1}">
      <dgm:prSet/>
      <dgm:spPr/>
      <dgm:t>
        <a:bodyPr/>
        <a:lstStyle/>
        <a:p>
          <a:endParaRPr lang="en-US"/>
        </a:p>
      </dgm:t>
    </dgm:pt>
    <dgm:pt modelId="{2632D44F-2ED5-44DB-9860-4685F3C18B9C}" type="pres">
      <dgm:prSet presAssocID="{164F07E9-484F-4BD3-B82D-F4F221F2271C}" presName="diagram" presStyleCnt="0">
        <dgm:presLayoutVars>
          <dgm:chMax val="1"/>
          <dgm:dir/>
          <dgm:animLvl val="ctr"/>
          <dgm:resizeHandles val="exact"/>
        </dgm:presLayoutVars>
      </dgm:prSet>
      <dgm:spPr/>
      <dgm:t>
        <a:bodyPr/>
        <a:lstStyle/>
        <a:p>
          <a:endParaRPr lang="es-CO"/>
        </a:p>
      </dgm:t>
    </dgm:pt>
    <dgm:pt modelId="{9EA88F9A-ECD6-40C4-AA27-D2DD10A80D99}" type="pres">
      <dgm:prSet presAssocID="{164F07E9-484F-4BD3-B82D-F4F221F2271C}" presName="matrix" presStyleCnt="0"/>
      <dgm:spPr/>
    </dgm:pt>
    <dgm:pt modelId="{F819BC4C-8881-46E6-8EC1-E8A6C5D28F66}" type="pres">
      <dgm:prSet presAssocID="{164F07E9-484F-4BD3-B82D-F4F221F2271C}" presName="tile1" presStyleLbl="node1" presStyleIdx="0" presStyleCnt="4" custLinFactNeighborY="-6548"/>
      <dgm:spPr/>
      <dgm:t>
        <a:bodyPr/>
        <a:lstStyle/>
        <a:p>
          <a:endParaRPr lang="en-US"/>
        </a:p>
      </dgm:t>
    </dgm:pt>
    <dgm:pt modelId="{05F7D982-73DD-424E-B30A-F4E20C3A72D7}" type="pres">
      <dgm:prSet presAssocID="{164F07E9-484F-4BD3-B82D-F4F221F2271C}" presName="tile1text" presStyleLbl="node1" presStyleIdx="0" presStyleCnt="4">
        <dgm:presLayoutVars>
          <dgm:chMax val="0"/>
          <dgm:chPref val="0"/>
          <dgm:bulletEnabled val="1"/>
        </dgm:presLayoutVars>
      </dgm:prSet>
      <dgm:spPr/>
      <dgm:t>
        <a:bodyPr/>
        <a:lstStyle/>
        <a:p>
          <a:endParaRPr lang="en-US"/>
        </a:p>
      </dgm:t>
    </dgm:pt>
    <dgm:pt modelId="{AB8D53FD-2320-4A33-8EDB-9254171AAB6A}" type="pres">
      <dgm:prSet presAssocID="{164F07E9-484F-4BD3-B82D-F4F221F2271C}" presName="tile2" presStyleLbl="node1" presStyleIdx="1" presStyleCnt="4" custLinFactNeighborX="3125" custLinFactNeighborY="-3571"/>
      <dgm:spPr/>
      <dgm:t>
        <a:bodyPr/>
        <a:lstStyle/>
        <a:p>
          <a:endParaRPr lang="en-US"/>
        </a:p>
      </dgm:t>
    </dgm:pt>
    <dgm:pt modelId="{18295C7E-2236-457E-9CA9-4287E564172E}" type="pres">
      <dgm:prSet presAssocID="{164F07E9-484F-4BD3-B82D-F4F221F2271C}" presName="tile2text" presStyleLbl="node1" presStyleIdx="1" presStyleCnt="4">
        <dgm:presLayoutVars>
          <dgm:chMax val="0"/>
          <dgm:chPref val="0"/>
          <dgm:bulletEnabled val="1"/>
        </dgm:presLayoutVars>
      </dgm:prSet>
      <dgm:spPr/>
      <dgm:t>
        <a:bodyPr/>
        <a:lstStyle/>
        <a:p>
          <a:endParaRPr lang="en-US"/>
        </a:p>
      </dgm:t>
    </dgm:pt>
    <dgm:pt modelId="{64F02AB6-A6B0-43FA-86D5-0AB599CD163D}" type="pres">
      <dgm:prSet presAssocID="{164F07E9-484F-4BD3-B82D-F4F221F2271C}" presName="tile3" presStyleLbl="node1" presStyleIdx="2" presStyleCnt="4"/>
      <dgm:spPr/>
      <dgm:t>
        <a:bodyPr/>
        <a:lstStyle/>
        <a:p>
          <a:endParaRPr lang="en-US"/>
        </a:p>
      </dgm:t>
    </dgm:pt>
    <dgm:pt modelId="{CD3192D6-8965-4EBA-A958-EA0E8A843370}" type="pres">
      <dgm:prSet presAssocID="{164F07E9-484F-4BD3-B82D-F4F221F2271C}" presName="tile3text" presStyleLbl="node1" presStyleIdx="2" presStyleCnt="4">
        <dgm:presLayoutVars>
          <dgm:chMax val="0"/>
          <dgm:chPref val="0"/>
          <dgm:bulletEnabled val="1"/>
        </dgm:presLayoutVars>
      </dgm:prSet>
      <dgm:spPr/>
      <dgm:t>
        <a:bodyPr/>
        <a:lstStyle/>
        <a:p>
          <a:endParaRPr lang="en-US"/>
        </a:p>
      </dgm:t>
    </dgm:pt>
    <dgm:pt modelId="{D6353CAB-1F87-4834-96D5-A490B28BB540}" type="pres">
      <dgm:prSet presAssocID="{164F07E9-484F-4BD3-B82D-F4F221F2271C}" presName="tile4" presStyleLbl="node1" presStyleIdx="3" presStyleCnt="4"/>
      <dgm:spPr/>
      <dgm:t>
        <a:bodyPr/>
        <a:lstStyle/>
        <a:p>
          <a:endParaRPr lang="es-CO"/>
        </a:p>
      </dgm:t>
    </dgm:pt>
    <dgm:pt modelId="{D3489F1C-384D-4059-AAAF-1F07BA6D1E89}" type="pres">
      <dgm:prSet presAssocID="{164F07E9-484F-4BD3-B82D-F4F221F2271C}" presName="tile4text" presStyleLbl="node1" presStyleIdx="3" presStyleCnt="4">
        <dgm:presLayoutVars>
          <dgm:chMax val="0"/>
          <dgm:chPref val="0"/>
          <dgm:bulletEnabled val="1"/>
        </dgm:presLayoutVars>
      </dgm:prSet>
      <dgm:spPr/>
      <dgm:t>
        <a:bodyPr/>
        <a:lstStyle/>
        <a:p>
          <a:endParaRPr lang="es-CO"/>
        </a:p>
      </dgm:t>
    </dgm:pt>
    <dgm:pt modelId="{76B256D5-026F-471A-93B0-63C103E9A0FA}" type="pres">
      <dgm:prSet presAssocID="{164F07E9-484F-4BD3-B82D-F4F221F2271C}" presName="centerTile" presStyleLbl="fgShp" presStyleIdx="0" presStyleCnt="1">
        <dgm:presLayoutVars>
          <dgm:chMax val="0"/>
          <dgm:chPref val="0"/>
        </dgm:presLayoutVars>
      </dgm:prSet>
      <dgm:spPr/>
      <dgm:t>
        <a:bodyPr/>
        <a:lstStyle/>
        <a:p>
          <a:endParaRPr lang="en-US"/>
        </a:p>
      </dgm:t>
    </dgm:pt>
  </dgm:ptLst>
  <dgm:cxnLst>
    <dgm:cxn modelId="{8D66C0E4-89B5-4005-95FB-0FE81C260B11}" type="presOf" srcId="{164F07E9-484F-4BD3-B82D-F4F221F2271C}" destId="{2632D44F-2ED5-44DB-9860-4685F3C18B9C}" srcOrd="0" destOrd="0" presId="urn:microsoft.com/office/officeart/2005/8/layout/matrix1"/>
    <dgm:cxn modelId="{6C7D481C-E1B2-457D-B6CD-DF9F9B64EF99}" srcId="{2FDC0F8F-445D-46B6-828D-B0A29FB90356}" destId="{B38931E2-9860-4371-8DE5-B512E50D4603}" srcOrd="2" destOrd="0" parTransId="{D9D86982-E5C2-4ABF-A79A-B79D143A8202}" sibTransId="{853AA1ED-E9EF-48E4-922D-06F6CF53C0CC}"/>
    <dgm:cxn modelId="{777DC430-B5D5-44D6-A220-E5F9F8B895EE}" type="presOf" srcId="{206B03E4-0C8C-418E-B728-D085FC429C7C}" destId="{05F7D982-73DD-424E-B30A-F4E20C3A72D7}" srcOrd="1" destOrd="0" presId="urn:microsoft.com/office/officeart/2005/8/layout/matrix1"/>
    <dgm:cxn modelId="{EA1275E4-BCF6-4FC5-B4CB-DBCEAAE43197}" type="presOf" srcId="{B38931E2-9860-4371-8DE5-B512E50D4603}" destId="{64F02AB6-A6B0-43FA-86D5-0AB599CD163D}" srcOrd="0" destOrd="0" presId="urn:microsoft.com/office/officeart/2005/8/layout/matrix1"/>
    <dgm:cxn modelId="{86E1B48F-9C96-4351-82EA-AF68910F59D8}" srcId="{2FDC0F8F-445D-46B6-828D-B0A29FB90356}" destId="{7C954E4F-804E-42E5-A13C-4BFB71274F52}" srcOrd="1" destOrd="0" parTransId="{C477D475-2879-4F87-9941-DB2119121B0E}" sibTransId="{E137416A-EF42-4C73-A321-97E64013A007}"/>
    <dgm:cxn modelId="{6FF3C630-0000-4006-8D8A-8C48C897B97B}" type="presOf" srcId="{B38931E2-9860-4371-8DE5-B512E50D4603}" destId="{CD3192D6-8965-4EBA-A958-EA0E8A843370}" srcOrd="1" destOrd="0" presId="urn:microsoft.com/office/officeart/2005/8/layout/matrix1"/>
    <dgm:cxn modelId="{C76E0A04-0070-4119-BBCF-CDE2BB7573DF}" type="presOf" srcId="{7C954E4F-804E-42E5-A13C-4BFB71274F52}" destId="{18295C7E-2236-457E-9CA9-4287E564172E}" srcOrd="1" destOrd="0" presId="urn:microsoft.com/office/officeart/2005/8/layout/matrix1"/>
    <dgm:cxn modelId="{BBE10C4A-4BE1-4FF9-970D-280981AAACC5}" type="presOf" srcId="{2FDC0F8F-445D-46B6-828D-B0A29FB90356}" destId="{76B256D5-026F-471A-93B0-63C103E9A0FA}" srcOrd="0" destOrd="0" presId="urn:microsoft.com/office/officeart/2005/8/layout/matrix1"/>
    <dgm:cxn modelId="{1AFAF294-C11E-4551-B734-F28246109D20}" type="presOf" srcId="{206B03E4-0C8C-418E-B728-D085FC429C7C}" destId="{F819BC4C-8881-46E6-8EC1-E8A6C5D28F66}" srcOrd="0" destOrd="0" presId="urn:microsoft.com/office/officeart/2005/8/layout/matrix1"/>
    <dgm:cxn modelId="{0340A2F2-7497-4D33-9C18-3A9E980FB577}" type="presOf" srcId="{B17627A6-AB48-41D1-A3E2-8321AD58749C}" destId="{D3489F1C-384D-4059-AAAF-1F07BA6D1E89}" srcOrd="1" destOrd="0" presId="urn:microsoft.com/office/officeart/2005/8/layout/matrix1"/>
    <dgm:cxn modelId="{43C83E1E-C568-4060-829E-D4BC6DF338DA}" srcId="{164F07E9-484F-4BD3-B82D-F4F221F2271C}" destId="{2FDC0F8F-445D-46B6-828D-B0A29FB90356}" srcOrd="0" destOrd="0" parTransId="{9B0B1D2B-4BE9-4272-B790-810B022A94F0}" sibTransId="{498E276F-69A0-4669-A7CD-A88B0D9531AB}"/>
    <dgm:cxn modelId="{4D8D0EB7-E219-4047-A1D3-DBBC39FF6096}" type="presOf" srcId="{7C954E4F-804E-42E5-A13C-4BFB71274F52}" destId="{AB8D53FD-2320-4A33-8EDB-9254171AAB6A}" srcOrd="0" destOrd="0" presId="urn:microsoft.com/office/officeart/2005/8/layout/matrix1"/>
    <dgm:cxn modelId="{817E6BAB-5A5D-4816-A7A6-767532FC0336}" type="presOf" srcId="{B17627A6-AB48-41D1-A3E2-8321AD58749C}" destId="{D6353CAB-1F87-4834-96D5-A490B28BB540}" srcOrd="0" destOrd="0" presId="urn:microsoft.com/office/officeart/2005/8/layout/matrix1"/>
    <dgm:cxn modelId="{43D1CB16-ABE0-41A1-9CEE-57CB84CFC973}" srcId="{2FDC0F8F-445D-46B6-828D-B0A29FB90356}" destId="{B17627A6-AB48-41D1-A3E2-8321AD58749C}" srcOrd="3" destOrd="0" parTransId="{02F6C583-5339-4570-BE24-35E9304758B4}" sibTransId="{98F94D45-8EC4-497C-B984-E01E6C7519F0}"/>
    <dgm:cxn modelId="{E63DAB47-63FB-47B4-A758-F1D1C3C7DEB1}" srcId="{2FDC0F8F-445D-46B6-828D-B0A29FB90356}" destId="{206B03E4-0C8C-418E-B728-D085FC429C7C}" srcOrd="0" destOrd="0" parTransId="{D50811EF-6383-44F8-A328-871F2A1A8787}" sibTransId="{2861EE87-390B-4C13-8CA5-42D3E3EDF564}"/>
    <dgm:cxn modelId="{5DBDF217-951E-4FBA-BA35-DAC7CB47E3AE}" type="presParOf" srcId="{2632D44F-2ED5-44DB-9860-4685F3C18B9C}" destId="{9EA88F9A-ECD6-40C4-AA27-D2DD10A80D99}" srcOrd="0" destOrd="0" presId="urn:microsoft.com/office/officeart/2005/8/layout/matrix1"/>
    <dgm:cxn modelId="{95CF4B82-1640-4E39-9AF0-4ACB3BD3E257}" type="presParOf" srcId="{9EA88F9A-ECD6-40C4-AA27-D2DD10A80D99}" destId="{F819BC4C-8881-46E6-8EC1-E8A6C5D28F66}" srcOrd="0" destOrd="0" presId="urn:microsoft.com/office/officeart/2005/8/layout/matrix1"/>
    <dgm:cxn modelId="{9ABCF26E-FCCE-4C96-A141-AE7C4D3BC462}" type="presParOf" srcId="{9EA88F9A-ECD6-40C4-AA27-D2DD10A80D99}" destId="{05F7D982-73DD-424E-B30A-F4E20C3A72D7}" srcOrd="1" destOrd="0" presId="urn:microsoft.com/office/officeart/2005/8/layout/matrix1"/>
    <dgm:cxn modelId="{B13A81FF-E641-4CF7-B8C3-1F07096E4EFA}" type="presParOf" srcId="{9EA88F9A-ECD6-40C4-AA27-D2DD10A80D99}" destId="{AB8D53FD-2320-4A33-8EDB-9254171AAB6A}" srcOrd="2" destOrd="0" presId="urn:microsoft.com/office/officeart/2005/8/layout/matrix1"/>
    <dgm:cxn modelId="{7F9660D0-EB8B-468E-A437-9CDDE49ECF32}" type="presParOf" srcId="{9EA88F9A-ECD6-40C4-AA27-D2DD10A80D99}" destId="{18295C7E-2236-457E-9CA9-4287E564172E}" srcOrd="3" destOrd="0" presId="urn:microsoft.com/office/officeart/2005/8/layout/matrix1"/>
    <dgm:cxn modelId="{F8F25DFE-D3CC-4EA8-B8B3-F3F73D608F54}" type="presParOf" srcId="{9EA88F9A-ECD6-40C4-AA27-D2DD10A80D99}" destId="{64F02AB6-A6B0-43FA-86D5-0AB599CD163D}" srcOrd="4" destOrd="0" presId="urn:microsoft.com/office/officeart/2005/8/layout/matrix1"/>
    <dgm:cxn modelId="{3D1D685E-F1E9-4E97-9FBD-A51CE551B0CD}" type="presParOf" srcId="{9EA88F9A-ECD6-40C4-AA27-D2DD10A80D99}" destId="{CD3192D6-8965-4EBA-A958-EA0E8A843370}" srcOrd="5" destOrd="0" presId="urn:microsoft.com/office/officeart/2005/8/layout/matrix1"/>
    <dgm:cxn modelId="{DFB7BE86-D07E-4B36-8E73-FD28AEC94111}" type="presParOf" srcId="{9EA88F9A-ECD6-40C4-AA27-D2DD10A80D99}" destId="{D6353CAB-1F87-4834-96D5-A490B28BB540}" srcOrd="6" destOrd="0" presId="urn:microsoft.com/office/officeart/2005/8/layout/matrix1"/>
    <dgm:cxn modelId="{E3659C69-3E7F-4C09-9348-E2364849A230}" type="presParOf" srcId="{9EA88F9A-ECD6-40C4-AA27-D2DD10A80D99}" destId="{D3489F1C-384D-4059-AAAF-1F07BA6D1E89}" srcOrd="7" destOrd="0" presId="urn:microsoft.com/office/officeart/2005/8/layout/matrix1"/>
    <dgm:cxn modelId="{5A5EDC50-DCD4-4CF1-83AA-A20D19CAF0C9}" type="presParOf" srcId="{2632D44F-2ED5-44DB-9860-4685F3C18B9C}" destId="{76B256D5-026F-471A-93B0-63C103E9A0FA}" srcOrd="1" destOrd="0" presId="urn:microsoft.com/office/officeart/2005/8/layout/matrix1"/>
  </dgm:cxnLst>
  <dgm:bg/>
  <dgm:whole/>
</dgm:dataModel>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A0B8A-E888-4D57-AA3B-1530AA470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14</Pages>
  <Words>2482</Words>
  <Characters>13653</Characters>
  <Application>Microsoft Office Word</Application>
  <DocSecurity>0</DocSecurity>
  <Lines>113</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CCB</Company>
  <LinksUpToDate>false</LinksUpToDate>
  <CharactersWithSpaces>16103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Geoffry Watson</dc:creator>
  <cp:lastModifiedBy>Geoffrey watson</cp:lastModifiedBy>
  <cp:revision>4</cp:revision>
  <dcterms:created xsi:type="dcterms:W3CDTF">2010-02-23T01:36:00Z</dcterms:created>
  <dcterms:modified xsi:type="dcterms:W3CDTF">2010-05-19T02:34:00Z</dcterms:modified>
</cp:coreProperties>
</file>